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A5" w:rsidRDefault="00AD4F94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207FA5" w:rsidRDefault="00AD4F94">
      <w:pPr>
        <w:pStyle w:val="a6"/>
        <w:spacing w:line="360" w:lineRule="atLeast"/>
        <w:jc w:val="center"/>
        <w:textAlignment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2019</w:t>
      </w:r>
      <w:r>
        <w:rPr>
          <w:rFonts w:ascii="黑体" w:eastAsia="黑体" w:hAnsi="黑体" w:hint="eastAsia"/>
          <w:color w:val="000000"/>
          <w:sz w:val="36"/>
          <w:szCs w:val="36"/>
        </w:rPr>
        <w:t>年度湖州市绿色企业名单</w:t>
      </w:r>
    </w:p>
    <w:tbl>
      <w:tblPr>
        <w:tblW w:w="9410" w:type="dxa"/>
        <w:jc w:val="center"/>
        <w:tblInd w:w="78" w:type="dxa"/>
        <w:tblLayout w:type="fixed"/>
        <w:tblLook w:val="04A0"/>
      </w:tblPr>
      <w:tblGrid>
        <w:gridCol w:w="723"/>
        <w:gridCol w:w="3623"/>
        <w:gridCol w:w="2407"/>
        <w:gridCol w:w="1320"/>
        <w:gridCol w:w="1337"/>
      </w:tblGrid>
      <w:tr w:rsidR="00207FA5" w:rsidRPr="00B419E3">
        <w:trPr>
          <w:trHeight w:val="63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所属区县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微软雅黑" w:hint="eastAsia"/>
                <w:color w:val="000000"/>
                <w:kern w:val="0"/>
                <w:szCs w:val="21"/>
              </w:rPr>
              <w:t>第三方复评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湖州吴兴贝健新能源有限公司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91330502MA28CA8F4D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浙江贝盛光伏股份有限公司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91330500697016829E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浙江创盛光能源有限公司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91330502680702590M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浙江宜可欧环保科技有限公司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913305025862785000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浙江斯科能科技股份有限公司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913305005803895000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浙江大东吴汽车电机股份有限公司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91330502731522371W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浙江东尼电子股份有限公司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91330500671607807U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浙江振兴阿祥集团有限公司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913305001469769000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湖州奥斯达不锈钢材料有限公司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91330502665151815Q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湖州华渗水处理设备有限公司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91330502749827384N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湖州积微电子科技有限公司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91330500081657265E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湖州市公共交通有限责任公司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9133050014694942XG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湖州通益环保纤维废品回收有限公司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913305026639359000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湖州维农农业科技有限公司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91330500094854559Y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湖州吴兴贝能新能源有限公司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91330502329921948N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湖州鲜绿多健康农产品产业发展有限公司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91330502672590322M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湖州易能科技有限公司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91330502MA2B4AUU6M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91330500471175384J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湖州织里恒净环境卫生服务有限公司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91330502MA28C6HN61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湖州织里金旭生态农业发展有限公司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91330502563344579M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湖州织里园林绿化管理有限公司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91330502075335016Y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湖州中湖生态农业发展有限公司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91330502671640121W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吴兴土蛋哥家庭农场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92330502MA29JWWR49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新凤鸣集团湖州中石科技有限公司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9133050005011214XL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浙江阿波溪仑光伏科技有限公司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91330500329576435K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浙江贝盛新能源开发有限公司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91330502085267627A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浙江比洛德传动技术有限公司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91330502563301819U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浙江大东吴绿家木业有限公司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91330500733838767F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浙江格林特木塑材料有限公司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91330502556195050L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浙江六联照明科技有限公司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91330502MA29JMT07X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浙江龙驰科技股份有限公司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9133050056936540XM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浙江米皇新材股份有限公司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91330500673878045B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栋梁铝业有限公司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913305027613344000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湖州贝盛铝业科技有限公司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91330502307526293X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湖州常乐环境科技有限公司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913305020641664000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湖州国香食品有限公司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91330502742029929G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湖州恒鼎矿山绿化工程建设有限公司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91330502327901505N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湖州华地食品有限公司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9133050231367556xp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湖州家业园林工程有限公司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91330502773140531F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湖州九里红生态农业有限公司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913305025826599000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湖州凌盛再生资源有限公司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91330502MA2B3Q0T5M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湖州绿色新材股份有限公司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9133050272006896XR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湖州妙西旅游开发有限公司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913305000805892000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湖州青草地园林建设有限公司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91330500692379794D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湖州市东林经济发展有限公司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91330502683128408D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湖州天宇再生物资利用有限公司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913305027943610000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湖州通益环保纤维股份有限公司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9133050079760955X7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湖州吴兴常绿现代农业发展有限公司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91330502662874874G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湖州馨香园林建设有限公司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913305015816627000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湖州易生再生资源有限公司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91330502MA2B5XW28Q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湖州宇辉农林发展有限公司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91330502MA29KP7Q3L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湖州圆彤速递有限公司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913305027985978000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湖州正豪园林绿化有限公司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91330502050138534L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湖州织里宝港水产养殖专业合作社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93330502689122920N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吴兴新卫家庭农场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92330502MA2F93F667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浙江大东吴集团建设新材料有限公司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9133050284703293XY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浙江恒动环境科技有限公司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91330502MA2B3TKK7Y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浙江嘉年华园林建设有限公司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913305027265800000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浙江金洲管道科技股份有限公司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913300001469757000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浙江晶日科技股份有限公司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91330502147075728N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浙江久厨节能科技有限公司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91330502MA28CL246E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浙江力聚热水机有限公司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91330502790950843M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浙江绿能再生资源有限公司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91330502MA28C92Y93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浙江美典新材料有限公司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91330502753044876A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浙江日创机电科技有限公司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91330500080564171N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浙江幸双环保科技有限公司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913305000954527000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吴兴区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浙江西沃电梯有限公司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91330503565852227A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久盛地板有限公司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913305037463035000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浙江世友木业有限公司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91330500746318154B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安川双菱电梯有限公司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913305037399028000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国电湖州南浔天然气热电有限公司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91330503051312098R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湖州荻港徐缘生态旅游开发有限公司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91330503777226471K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湖州合力环保特材科技有限公司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91330503313541211J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湖州红鑫生物质燃料有限公司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91330503MA28C9BM88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湖州柳荫生物科技有限公司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913305036617015000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湖州南浔塘湾生态农业科技有限公司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91330503MA29JFU203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湖州太平微特电机有限公司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9133050314696155XA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湖州协鑫环保热电有限公司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91330500753036438F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湖州新溪五星丝绸有限公司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91330503609566418C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沃克斯电梯（中国）有限公司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91330500727207547T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浙江晶尚新能源科技有限公司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330504000038899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浙江南浔古镇旅游发展有限公司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91330503758084703G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浙江瑞澄木业有限公司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91330503753960807E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湖州华晨不锈钢管有限公司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91330503773113285W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湖州华金康协鑫水产饲料有限公司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91330503677204208D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湖州华琴丝绸纺织有限公司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91330503745810825B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湖州康润饲料有限公司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91330503350131908J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湖州刻强制版有限公司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91330503081679712M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湖州南太湖环保能源有限公司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91330503722760394G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湖州南浔城西新农村建设发展有限公司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91330503560969012C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湖州南浔五合木业有限公司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91330503MA29J7TD25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湖州南洋电机有限公司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91330500730316322P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湖州市菱湖佳呈丝绸带业有限公司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330504000022388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湖州市南浔正泰红木家私有限公司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913305037044556000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湖州鲜的食品有限公司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913305035505241000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湖州英敏园林绿化工程有限公司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91330503661735231Y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湖州云润丝绸纺织有限公司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913305035505160000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浙江德联家居股份有限公司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91330503MA28C38J8Q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浙江德毅隆科技股份有限公司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91330500MA28CDY13H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浙江弗尔德驱动科技有限公司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9133050309319558X9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浙江恒峰家居有限公司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91330503065602387H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浙江华盛惠业家具有限公司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91330503736864848E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浙江经大生物技术有限公司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9133050308739227XD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浙江巨通电梯有限公司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91330503336914375A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浙江玛拓驱动设备有限公司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91330503684520102Y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浙江品阁木业有限公司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91330503666155658C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浙江青藤绿色农业科技有限公司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91330503759055197A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浙江庆渔堂农业科技有限公司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91330501344097272G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浙江瑞美生态建设股份有限公司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91330502734495452F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浙江申瑞门业有限公司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91330503681657955L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浙江伟康电机有限公司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913305037245444000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浙江正导电缆有限公司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913305037210421000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南浔区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浙江瀚镪自动化设备股份有限公司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91330500674775670Y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德华兔宝宝装饰新材股份有限公司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913300006095805000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德清佰南园林绿化有限公司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91330521MA29KUMG00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德清成龙园林绿化有限公司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91330521562396772T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德清花花世界生态农业开发有限公司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91330521085254690Y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德清临杭投资发展有限公司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91330521MA28C19548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德清莫干山绿友园艺有限公司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91330521556198729B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德清旺能生态科技有限公司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91330521MA29KWQ78P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德清武康春雨苗圃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91330521MA28C0GPXQ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德清县德城园林绿化工程服务有限公司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913305217044613000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德清县德运绿化工程有限公司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91330521597245659D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德清县恒丰污水处理有限公司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91330521566980562K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德清县临杭新农村建设投资有限公司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913305215596605000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德清县水务有限公司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91330521733813228U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德清一叶环保科技有限公司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91330521MA29J8GN45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德清振新绿化有限公司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91330521MA28C1FNX9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国家电投集团德清桑尼新能源有限公司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91330521MA28CCJG8J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浙江东胜物联技术有限公司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91330500776453218W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浙江利美园艺工程有限公司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913305210753151000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浙江清溪鳖业股份有限公司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913305007315073000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浙江天泉莫干山菇业有限公司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91330521697017119A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德华兔宝宝装饰材料销售有限公司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91330521784425540J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德清贝莱德节能材料有限公司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913305215705921000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德清达阔制水有限公司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91330500795587051L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德清环中制水有限公司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91330500743463348L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德清洁源生物质能源有限公司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91330521MA28CDMK2B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德清双陆废旧物资回收有限公司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91330521072860050E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德清松源废旧物资回收有限公司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91330521799637431B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德清县德耀太阳能科技有限公司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91330521MA28CUJL83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德清县华能保温材料有限公司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91330521798566264K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德清县陆记建材有限公司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91330521673870457W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德清县土人苗木有限公司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91330521MA2B3B5171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德清县威德水质净化有限公司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91330521678441627R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德清县文化旅游控股有限公司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91330521787702654T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德清县武康镇双基峰茶场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913305215890114000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德清县下渚湖湿地旅游发展有限公司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91330521670273702W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德清县下渚湖熊猫园有限公司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91330521565854150J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德清县新市乐安污水处理有限公司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91330521769649722E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湖州电力设备成套有限公司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913305211471142000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湖州启航生态农业开发有限公司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913305217590748000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湖州水询环境科技有限公司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91330521MA2B5QCX5W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莫霞家居有限公司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91330521792050937C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欧诗漫生物股份有限公司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913305005890077000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浙江埃拉建筑节能科技有限公司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91330521566952828A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浙江才府玻璃股份有限公司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913305006995008000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浙江大川空分设备有限公司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9133052166289746XU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浙江德清加州农业股份有限公司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91330521663925389E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浙江德清泰豪莹石矿业有限公司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91330521795596361L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浙江利维机械制造有限公司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91330521667139692K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浙江龙一毛纺科技有限公司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913305217332086000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浙江省建材集团建筑产业化有限公司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91330521MA28CDN05N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浙江世杰节能门窗有限公司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91330521570563542A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浙江水墨江南新材料科技有限公司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91330521587784624D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浙江天马轴承集团有限公司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91330521789654588K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浙江园洁环境工程有限公司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91330521MA28CYK115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浙江浙能德清分布式能源有限公司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913305213500821000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浙江佐力药业股份有限公司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91330000147115443M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德清县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浙江铁狮高温材料有限公司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91330522609590530P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浙江汉维通信器材有限公司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913305221471325000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湖州田版里农业有限公司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91330522MA28CW5L4J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湖州祥泰生态农业科技有限公司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913305225877931000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长兴泛亚照明电器有限公司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91330522733197728F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长兴和平华电风力发电有限公司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91330522329922422U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长兴惠民保洁服务有限公司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91330522689134315E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长兴林城北汤蔬菜专业合作社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93330522565894179P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长兴临潮园艺有限公司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91330522MA2B49H05M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长兴七彩北汤旅游发展有限公司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91330522MA28C8XB54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长兴泗安柳福蔬菜专业合作社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93330522695269654H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长兴太湖能谷科技有限公司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91330522MA28C78Q66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长兴五果农业科技有限公司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91330522560958743U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长兴县诚泽水务有限公司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9133050074347520X2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浙江达峰汽车技术有限公司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913305227708341000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浙江和夏汽车检测技术有限公司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91330522MA2B39UD9G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浙江湖州荣美浩翔旅游开发有限公司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91330500310598941Q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浙江金汇华特种耐火材料有限公司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91330522704464620U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浙江澜山农业开发有限公司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9133052259287371XL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浙江梅朵朵农业发展有限公司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913305223234602000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浙江天能动力能源有限公司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91330522691275408M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浙江天能能源科技股份有限公司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91330522763929651A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浙江长兴佰福生态农业发展有限公司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91330522098350702A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浙江长兴电子厂有限公司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91330522684512073T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浙江长兴一龙农业科技有限公司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913305223074169000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浙江中山化工集团股份有限公司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91330500147148536A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超威电源有限公司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913305007044631000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湖州昆仑动力电池材料有限公司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91330522MA29JKNDX9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湖州渔耕源果园有限公司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91330522MA2B4EJE61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湖州众信人工环境工程有限公司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91330522MA28C1LG04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长兴城山沟桃源山庄生态农业开发有限公司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91330522668346212G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长兴东起农业发展有限公司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91330522322985893M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长兴宏远生态农业开发有限公司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913305225972180000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长兴花田农业开发有限公司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91330522MA28CJ187G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长兴金唐湾生态农业股份有限公司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91330522337065811H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长兴金耀再生资源利用有限公司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913305225928700000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长兴煤山永旭水务有限公司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913305220513153000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长兴荣丰生态农业发展有限公司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91330522MA2B3T9C1B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长兴上拓环境科技有限公司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91330522MA28C8HJ9K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长兴深水水质净化有限公司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91330522MA2B3PXG6T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长兴仙山湖旅游投资开发有限公司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913305227964672000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长兴永达水务有限公司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913305227320265000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浙江超威创元实业有限公司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913305225850347000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浙江金鸟压滤机有限公司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913305227625301000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浙江锦诚新材料股份有限公司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9133052270446441X9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浙江七星电容器有限公司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91330522720029063D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浙江天能电源材料有限公司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913305226912754000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浙江兴万家生态农业发展有限公司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91330522MA2B517J0X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浙江长兴复兴农耕文化旅游发展有限公司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913305223135754000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浙江长兴七彩农林科技有限公司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330500400019021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浙江长兴求是膜技术有限公司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91330522MA28C4F93F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浙江长宜高速公路有限公司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913305225985256000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长兴县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安吉博信园林景观工程有限公司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91330523MA29JA4X5N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安吉家城园林绿化有限公司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91330523MA28C7AH5M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安吉交通运输发展有限公司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913305235850108000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安吉洁源生物质燃料制品厂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91330523569393718R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安吉纳细流环保科技有限公司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91330523MA28C89A4W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安吉七彩灵峰旅游开发有限公司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91330523063151906D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安吉县天子湖农业综合开发有限公司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91330523754928171B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安吉竹语间农业开发有限公司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91330523MA29KWN79C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英特换热设备（浙江）有限公司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913305007686509000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浙江安吉宝立重工有限公司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91330523344071531B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浙江安吉成新照明电器有限公司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91330523665184828D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浙江安吉宋茗白茶有限公司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913305237996079000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浙江安吉祥禾绿化工程有限公司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913305235890444000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浙江安吉修竹绿化工程有限公司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91330523704472583D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浙江丰虹新材料股份有限公司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91330500684507207U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浙江耕盛堂生态农业有限公司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9133052704470334H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浙江华菲再生资源有限公司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91330523071605859Y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浙江佶竹生物科技有限公司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91330523MA28CHY14U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240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浙江金环宝生物技术有限公司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91330523MA29JFLR8T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浙江陆博环境设备有限公司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91330523MA29J54W3B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中南百草原集团有限公司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913305237519379000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湖州炜业锅炉容器制造有限公司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91330500725254374X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安吉碧荫圃园艺有限公司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913305236661675000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安吉昌洁绿化工程有限公司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91330523329946723T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安吉超品园林绿化有限公司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91330523MA2B4PEXXG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安吉丹霞物业管理有限公司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91330523054233731B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安吉恒焰环境科技发展有限公司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91330523MA28C72N37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安吉金盛园林绿化有限公司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91330523L44491676F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安吉临港热电有限公司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913305233278945000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安吉天荒坪红土地农业开发有限公司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913305235705990000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安吉县森之蓝蓝莓专业合作社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93330523560962793M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安吉县溪龙大雾山茶场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91330523L13824749Q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安吉县雨乔市政园林工程有限公司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91330523563340703P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安吉新城新农村综合开发有限公司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913305235753292000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安吉裕农粮油专业合作社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93330523350071693G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安吉震声生物质燃料颗粒厂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91330523068383319F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安吉卓篁生物科技有限公司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91330523350167281Y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湖州秦汉新型建筑材料有限公司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91330523660584339G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浙江安吉艾特设备有限公司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91330500095165819Y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浙江安吉三美竹木制品有限公司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91330523609601535R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浙江广义合金铸造有限公司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913305236738993000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浙江杭长高速公路有限公司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913305237731287000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浙江绿野生物质锅炉科技有限公司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913305233255493000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浙江启德新材料有限公司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91330523307436829X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浙江天草生物科技股份有限公司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91330500686683693F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浙江长沐建设有限公司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91331102MA2A1MWK24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浙江众源机械科技有限公司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91330523323507519R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安吉县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久盛电气股份有限公司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913305007613310000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深绿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湖州创亚动力电池材料有限公司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913305006855781000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湖州环湖建设工程有限公司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913305021470256000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湖州骄阳自动化科技有限公司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91330501582678494X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湖州康达公交运输有限公司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91330500766435104N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湖州翔顺工贸有限公司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913305011470716000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微宏动力系统</w:t>
            </w: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(</w:t>
            </w: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</w:t>
            </w: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)</w:t>
            </w: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91330500796474198A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浙江鼎诚环保科技有限公司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913305013369656000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浙江格尔泰斯环保特材科技股份有限公司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913305006747940000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浙江华强环境科技有限公司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91330501672568416T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浙江赛迅环保科技有限公司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91330501MA28CGP81Y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浙江威谷光电科技有限公司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91330500698260233H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中绿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281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湖州鹿山园林发展有限公司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913305027315371000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湖州德邦机动车检测有限公司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91330500313636122L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湖州凤凰园艺有限公司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91330501721041320F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湖州好山好水园林工程有限公司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913305006784042000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湖州机床厂有限公司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91330500146976153K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湖州欧汇环境科技有限公司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91330501MA28CHAG4X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湖州三通水利建设有限公司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91330502693616018G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湖州森宏环保木塑材料有限公司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913305006772128000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湖州市华曼化工有限公司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913305001469767000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湖州双力自动化科技装备有限公司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913305007696260000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湖州天明园艺工程有限公司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91330500146992356T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香飘飘食品股份有限公司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330500000001767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浙江爱康实业有限公司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91330501MA28CGCA5Y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浙江百奥迈斯生物科技股份有限公司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91330501685585450T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浙江红鹰集团股份有限公司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91330000146977551H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浙江晶能荧光材料有限公司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91330501147034483P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  <w:tr w:rsidR="00207FA5" w:rsidRPr="00B419E3">
        <w:trPr>
          <w:trHeight w:val="271"/>
          <w:jc w:val="center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浙江凯立特医疗器械有限公司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91330500558634897J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南太湖新区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A5" w:rsidRPr="00B419E3" w:rsidRDefault="00AD4F9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B419E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浅绿</w:t>
            </w:r>
          </w:p>
        </w:tc>
      </w:tr>
    </w:tbl>
    <w:p w:rsidR="00207FA5" w:rsidRDefault="00207FA5"/>
    <w:sectPr w:rsidR="00207FA5" w:rsidSect="00207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94" w:rsidRDefault="00AD4F94" w:rsidP="00B419E3">
      <w:r>
        <w:separator/>
      </w:r>
    </w:p>
  </w:endnote>
  <w:endnote w:type="continuationSeparator" w:id="1">
    <w:p w:rsidR="00AD4F94" w:rsidRDefault="00AD4F94" w:rsidP="00B4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94" w:rsidRDefault="00AD4F94" w:rsidP="00B419E3">
      <w:r>
        <w:separator/>
      </w:r>
    </w:p>
  </w:footnote>
  <w:footnote w:type="continuationSeparator" w:id="1">
    <w:p w:rsidR="00AD4F94" w:rsidRDefault="00AD4F94" w:rsidP="00B4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D0E"/>
    <w:rsid w:val="00207FA5"/>
    <w:rsid w:val="003D0D0E"/>
    <w:rsid w:val="00AD4F94"/>
    <w:rsid w:val="00B419E3"/>
    <w:rsid w:val="31376F9A"/>
    <w:rsid w:val="795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A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07FA5"/>
    <w:rPr>
      <w:rFonts w:ascii="宋体" w:eastAsiaTheme="minorEastAsia" w:hAnsi="Courier New" w:cs="Courier New"/>
      <w:szCs w:val="21"/>
    </w:rPr>
  </w:style>
  <w:style w:type="paragraph" w:styleId="a4">
    <w:name w:val="footer"/>
    <w:basedOn w:val="a"/>
    <w:link w:val="Char0"/>
    <w:unhideWhenUsed/>
    <w:qFormat/>
    <w:rsid w:val="0020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20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7F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sid w:val="00207FA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unhideWhenUsed/>
    <w:qFormat/>
    <w:rsid w:val="00207FA5"/>
  </w:style>
  <w:style w:type="character" w:styleId="a9">
    <w:name w:val="Hyperlink"/>
    <w:basedOn w:val="a0"/>
    <w:uiPriority w:val="99"/>
    <w:semiHidden/>
    <w:unhideWhenUsed/>
    <w:rsid w:val="00207FA5"/>
    <w:rPr>
      <w:color w:val="0088DD"/>
      <w:u w:val="none"/>
      <w:shd w:val="clear" w:color="auto" w:fill="auto"/>
    </w:rPr>
  </w:style>
  <w:style w:type="character" w:customStyle="1" w:styleId="Char1">
    <w:name w:val="页眉 Char"/>
    <w:basedOn w:val="a0"/>
    <w:link w:val="a5"/>
    <w:uiPriority w:val="99"/>
    <w:semiHidden/>
    <w:qFormat/>
    <w:rsid w:val="00207F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7FA5"/>
    <w:rPr>
      <w:sz w:val="18"/>
      <w:szCs w:val="18"/>
    </w:rPr>
  </w:style>
  <w:style w:type="paragraph" w:styleId="aa">
    <w:name w:val="List Paragraph"/>
    <w:basedOn w:val="a"/>
    <w:uiPriority w:val="99"/>
    <w:qFormat/>
    <w:rsid w:val="00207FA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2CharCharCharChar">
    <w:name w:val="Char Char Char Char Char Char2 Char Char Char Char"/>
    <w:basedOn w:val="a"/>
    <w:qFormat/>
    <w:rsid w:val="00207FA5"/>
    <w:rPr>
      <w:rFonts w:ascii="Calibri" w:hAnsi="Calibri"/>
      <w:szCs w:val="22"/>
    </w:rPr>
  </w:style>
  <w:style w:type="character" w:customStyle="1" w:styleId="Char10">
    <w:name w:val="纯文本 Char1"/>
    <w:link w:val="a3"/>
    <w:qFormat/>
    <w:rsid w:val="00207FA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qFormat/>
    <w:rsid w:val="00207FA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1977</Words>
  <Characters>11275</Characters>
  <Application>Microsoft Office Word</Application>
  <DocSecurity>0</DocSecurity>
  <Lines>93</Lines>
  <Paragraphs>26</Paragraphs>
  <ScaleCrop>false</ScaleCrop>
  <Company>Microsoft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2019-09-19T00:55:00Z</cp:lastPrinted>
  <dcterms:created xsi:type="dcterms:W3CDTF">2019-09-19T00:18:00Z</dcterms:created>
  <dcterms:modified xsi:type="dcterms:W3CDTF">2019-09-19T03:01:00Z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