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DE" w:rsidRPr="00B572DE" w:rsidRDefault="00B572DE" w:rsidP="00B572DE">
      <w:pPr>
        <w:spacing w:line="520" w:lineRule="exact"/>
        <w:rPr>
          <w:rFonts w:ascii="Times New Roman" w:eastAsia="黑体"/>
          <w:sz w:val="28"/>
          <w:szCs w:val="28"/>
        </w:rPr>
      </w:pPr>
      <w:r w:rsidRPr="00B572DE">
        <w:rPr>
          <w:rFonts w:ascii="Times New Roman" w:eastAsia="黑体" w:hint="eastAsia"/>
          <w:sz w:val="28"/>
          <w:szCs w:val="28"/>
        </w:rPr>
        <w:t>表单号：</w:t>
      </w:r>
      <w:r w:rsidRPr="00B572DE">
        <w:rPr>
          <w:rFonts w:ascii="Times New Roman" w:eastAsia="黑体" w:hint="eastAsia"/>
          <w:sz w:val="28"/>
          <w:szCs w:val="28"/>
        </w:rPr>
        <w:t>0800122-J1</w:t>
      </w:r>
    </w:p>
    <w:p w:rsidR="00B572DE" w:rsidRPr="00B572DE" w:rsidRDefault="00B572DE" w:rsidP="00B572DE">
      <w:pPr>
        <w:spacing w:line="520" w:lineRule="exact"/>
        <w:jc w:val="center"/>
        <w:rPr>
          <w:rFonts w:ascii="Times New Roman" w:eastAsia="宋体"/>
          <w:sz w:val="44"/>
          <w:szCs w:val="44"/>
        </w:rPr>
      </w:pPr>
      <w:r w:rsidRPr="00B572DE">
        <w:rPr>
          <w:rFonts w:ascii="Times New Roman" w:eastAsia="方正小标宋简体"/>
          <w:sz w:val="40"/>
          <w:szCs w:val="40"/>
        </w:rPr>
        <w:t>个体劳动者（灵活就业人员）参保登记表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88"/>
        <w:gridCol w:w="1134"/>
        <w:gridCol w:w="1562"/>
        <w:gridCol w:w="481"/>
        <w:gridCol w:w="968"/>
        <w:gridCol w:w="118"/>
        <w:gridCol w:w="1225"/>
        <w:gridCol w:w="1669"/>
      </w:tblGrid>
      <w:tr w:rsidR="00B572DE" w:rsidRPr="00B572DE" w:rsidTr="00737F53">
        <w:trPr>
          <w:trHeight w:val="364"/>
          <w:jc w:val="center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身份证号码</w:t>
            </w:r>
          </w:p>
        </w:tc>
        <w:tc>
          <w:tcPr>
            <w:tcW w:w="41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纳税</w:t>
            </w:r>
            <w:r w:rsidRPr="00B572DE">
              <w:rPr>
                <w:rFonts w:ascii="Times New Roman" w:eastAsia="宋体"/>
                <w:sz w:val="24"/>
                <w:szCs w:val="24"/>
              </w:rPr>
              <w:t>编码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72DE" w:rsidRPr="00B572DE" w:rsidTr="00737F53">
        <w:trPr>
          <w:trHeight w:val="383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性别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72DE" w:rsidRPr="00B572DE" w:rsidTr="00737F53">
        <w:trPr>
          <w:trHeight w:val="392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住址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手机号码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72DE" w:rsidRPr="00B572DE" w:rsidTr="00737F53">
        <w:trPr>
          <w:trHeight w:val="461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 xml:space="preserve">    </w:t>
            </w:r>
            <w:r w:rsidRPr="00B572DE">
              <w:rPr>
                <w:rFonts w:ascii="Times New Roman" w:eastAsia="宋体"/>
                <w:sz w:val="24"/>
                <w:szCs w:val="24"/>
              </w:rPr>
              <w:t>险种</w:t>
            </w:r>
          </w:p>
          <w:p w:rsidR="00B572DE" w:rsidRPr="00B572DE" w:rsidRDefault="00B572DE" w:rsidP="00737F53">
            <w:pPr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项目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b/>
                <w:sz w:val="24"/>
                <w:szCs w:val="24"/>
              </w:rPr>
            </w:pPr>
            <w:r w:rsidRPr="00B572DE">
              <w:rPr>
                <w:rFonts w:ascii="Times New Roman" w:eastAsia="宋体"/>
                <w:b/>
                <w:sz w:val="24"/>
                <w:szCs w:val="24"/>
              </w:rPr>
              <w:t>职工基本养老保险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b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b/>
                <w:sz w:val="24"/>
                <w:szCs w:val="24"/>
              </w:rPr>
              <w:t>基本</w:t>
            </w:r>
            <w:r w:rsidRPr="00B572DE">
              <w:rPr>
                <w:rFonts w:ascii="Times New Roman" w:eastAsia="宋体"/>
                <w:b/>
                <w:sz w:val="24"/>
                <w:szCs w:val="24"/>
              </w:rPr>
              <w:t>医疗保险</w:t>
            </w:r>
            <w:r w:rsidRPr="00B572DE">
              <w:rPr>
                <w:rFonts w:ascii="Times New Roman" w:eastAsia="宋体" w:hint="eastAsia"/>
                <w:b/>
                <w:sz w:val="24"/>
                <w:szCs w:val="24"/>
              </w:rPr>
              <w:t>（含门诊）</w:t>
            </w:r>
          </w:p>
        </w:tc>
      </w:tr>
      <w:tr w:rsidR="00B572DE" w:rsidRPr="00B572DE" w:rsidTr="00737F53">
        <w:trPr>
          <w:trHeight w:val="399"/>
          <w:jc w:val="center"/>
        </w:trPr>
        <w:tc>
          <w:tcPr>
            <w:tcW w:w="1688" w:type="dxa"/>
            <w:tcBorders>
              <w:lef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登记类型</w:t>
            </w:r>
          </w:p>
        </w:tc>
        <w:tc>
          <w:tcPr>
            <w:tcW w:w="3177" w:type="dxa"/>
            <w:gridSpan w:val="3"/>
            <w:vAlign w:val="center"/>
          </w:tcPr>
          <w:p w:rsidR="00B572DE" w:rsidRPr="00B572DE" w:rsidRDefault="00B572DE" w:rsidP="00737F53">
            <w:pPr>
              <w:jc w:val="center"/>
              <w:rPr>
                <w:rFonts w:ascii="宋体" w:eastAsia="宋体"/>
                <w:sz w:val="24"/>
                <w:szCs w:val="24"/>
              </w:rPr>
            </w:pPr>
            <w:r w:rsidRPr="00B572DE">
              <w:rPr>
                <w:rFonts w:ascii="宋体" w:eastAsia="宋体" w:hint="eastAsia"/>
                <w:sz w:val="24"/>
                <w:szCs w:val="24"/>
              </w:rPr>
              <w:t>□增加    □减少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宋体" w:eastAsia="宋体"/>
                <w:sz w:val="24"/>
                <w:szCs w:val="24"/>
              </w:rPr>
            </w:pPr>
            <w:r w:rsidRPr="00B572DE">
              <w:rPr>
                <w:rFonts w:ascii="宋体" w:eastAsia="宋体" w:hint="eastAsia"/>
                <w:sz w:val="24"/>
                <w:szCs w:val="24"/>
              </w:rPr>
              <w:t>□增加    □减少</w:t>
            </w:r>
          </w:p>
        </w:tc>
      </w:tr>
      <w:tr w:rsidR="00B572DE" w:rsidRPr="00B572DE" w:rsidTr="00737F53">
        <w:trPr>
          <w:trHeight w:val="561"/>
          <w:jc w:val="center"/>
        </w:trPr>
        <w:tc>
          <w:tcPr>
            <w:tcW w:w="1688" w:type="dxa"/>
            <w:tcBorders>
              <w:lef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登记时间</w:t>
            </w: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（</w:t>
            </w:r>
            <w:r w:rsidRPr="00B572DE">
              <w:rPr>
                <w:rFonts w:ascii="Times New Roman" w:eastAsia="宋体" w:hint="eastAsia"/>
                <w:sz w:val="21"/>
                <w:szCs w:val="21"/>
              </w:rPr>
              <w:t>变动年月）</w:t>
            </w:r>
          </w:p>
        </w:tc>
        <w:tc>
          <w:tcPr>
            <w:tcW w:w="3177" w:type="dxa"/>
            <w:gridSpan w:val="3"/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年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 xml:space="preserve">　　</w:t>
            </w:r>
            <w:r w:rsidRPr="00B572DE">
              <w:rPr>
                <w:rFonts w:ascii="Times New Roman" w:eastAsia="宋体"/>
                <w:sz w:val="24"/>
                <w:szCs w:val="24"/>
              </w:rPr>
              <w:t>月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年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 xml:space="preserve">　</w:t>
            </w:r>
            <w:r w:rsidRPr="00B572DE">
              <w:rPr>
                <w:rFonts w:ascii="Times New Roman" w:eastAsia="宋体"/>
                <w:sz w:val="24"/>
                <w:szCs w:val="24"/>
              </w:rPr>
              <w:t xml:space="preserve">  </w:t>
            </w:r>
            <w:r w:rsidRPr="00B572DE">
              <w:rPr>
                <w:rFonts w:ascii="Times New Roman" w:eastAsia="宋体"/>
                <w:sz w:val="24"/>
                <w:szCs w:val="24"/>
              </w:rPr>
              <w:t>月</w:t>
            </w:r>
          </w:p>
        </w:tc>
      </w:tr>
      <w:tr w:rsidR="00B572DE" w:rsidRPr="00B572DE" w:rsidTr="00737F53">
        <w:trPr>
          <w:trHeight w:val="626"/>
          <w:jc w:val="center"/>
        </w:trPr>
        <w:tc>
          <w:tcPr>
            <w:tcW w:w="1688" w:type="dxa"/>
            <w:tcBorders>
              <w:lef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月缴费基数</w:t>
            </w:r>
          </w:p>
        </w:tc>
        <w:tc>
          <w:tcPr>
            <w:tcW w:w="3177" w:type="dxa"/>
            <w:gridSpan w:val="3"/>
            <w:vAlign w:val="center"/>
          </w:tcPr>
          <w:p w:rsidR="00B572DE" w:rsidRPr="00B572DE" w:rsidRDefault="00B572DE" w:rsidP="00737F53">
            <w:pPr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□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3383.33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 xml:space="preserve">　□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4227.78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 xml:space="preserve">　</w:t>
            </w:r>
          </w:p>
          <w:p w:rsidR="00B572DE" w:rsidRPr="00B572DE" w:rsidRDefault="00B572DE" w:rsidP="00737F53">
            <w:pPr>
              <w:rPr>
                <w:sz w:val="18"/>
                <w:szCs w:val="18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□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5072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 xml:space="preserve">　□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8450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 xml:space="preserve">　□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12677.78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2819</w:t>
            </w:r>
          </w:p>
        </w:tc>
      </w:tr>
      <w:tr w:rsidR="00B572DE" w:rsidRPr="00B572DE" w:rsidTr="00737F53">
        <w:trPr>
          <w:trHeight w:val="421"/>
          <w:jc w:val="center"/>
        </w:trPr>
        <w:tc>
          <w:tcPr>
            <w:tcW w:w="1688" w:type="dxa"/>
            <w:tcBorders>
              <w:lef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缴费费率</w:t>
            </w:r>
          </w:p>
        </w:tc>
        <w:tc>
          <w:tcPr>
            <w:tcW w:w="3177" w:type="dxa"/>
            <w:gridSpan w:val="3"/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18%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ind w:firstLineChars="700" w:firstLine="1680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9.5%</w:t>
            </w:r>
          </w:p>
        </w:tc>
      </w:tr>
      <w:tr w:rsidR="00B572DE" w:rsidRPr="00B572DE" w:rsidTr="00737F53">
        <w:trPr>
          <w:trHeight w:val="426"/>
          <w:jc w:val="center"/>
        </w:trPr>
        <w:tc>
          <w:tcPr>
            <w:tcW w:w="1688" w:type="dxa"/>
            <w:tcBorders>
              <w:lef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月缴费金额</w:t>
            </w:r>
          </w:p>
        </w:tc>
        <w:tc>
          <w:tcPr>
            <w:tcW w:w="3177" w:type="dxa"/>
            <w:gridSpan w:val="3"/>
            <w:vAlign w:val="center"/>
          </w:tcPr>
          <w:p w:rsidR="00B572DE" w:rsidRPr="00B572DE" w:rsidRDefault="00B572DE" w:rsidP="00737F53">
            <w:pPr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□</w:t>
            </w:r>
            <w:r w:rsidRPr="00B572DE">
              <w:rPr>
                <w:rFonts w:ascii="Times New Roman" w:eastAsia="宋体"/>
                <w:sz w:val="24"/>
                <w:szCs w:val="24"/>
              </w:rPr>
              <w:t>609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元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 xml:space="preserve">  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□</w:t>
            </w:r>
            <w:r w:rsidRPr="00B572DE">
              <w:rPr>
                <w:rFonts w:ascii="Times New Roman" w:eastAsia="宋体"/>
                <w:sz w:val="24"/>
                <w:szCs w:val="24"/>
              </w:rPr>
              <w:t>761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元</w:t>
            </w:r>
          </w:p>
          <w:p w:rsidR="00B572DE" w:rsidRPr="00B572DE" w:rsidRDefault="00B572DE" w:rsidP="00737F53">
            <w:pPr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□</w:t>
            </w:r>
            <w:r w:rsidRPr="00B572DE">
              <w:rPr>
                <w:rFonts w:ascii="Times New Roman" w:eastAsia="宋体"/>
                <w:sz w:val="24"/>
                <w:szCs w:val="24"/>
              </w:rPr>
              <w:t>913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元□</w:t>
            </w:r>
            <w:r w:rsidRPr="00B572DE">
              <w:rPr>
                <w:rFonts w:ascii="Times New Roman" w:eastAsia="宋体"/>
                <w:sz w:val="24"/>
                <w:szCs w:val="24"/>
              </w:rPr>
              <w:t>1521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元□</w:t>
            </w:r>
            <w:r w:rsidRPr="00B572DE">
              <w:rPr>
                <w:rFonts w:ascii="Times New Roman" w:eastAsia="宋体"/>
                <w:sz w:val="24"/>
                <w:szCs w:val="24"/>
              </w:rPr>
              <w:t>12282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元</w:t>
            </w: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□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267.81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（其中门诊</w:t>
            </w:r>
            <w:proofErr w:type="gramStart"/>
            <w:r w:rsidRPr="00B572DE">
              <w:rPr>
                <w:rFonts w:ascii="Times New Roman" w:eastAsia="宋体" w:hint="eastAsia"/>
                <w:sz w:val="24"/>
                <w:szCs w:val="24"/>
              </w:rPr>
              <w:t>个</w:t>
            </w:r>
            <w:proofErr w:type="gramEnd"/>
            <w:r w:rsidRPr="00B572DE">
              <w:rPr>
                <w:rFonts w:ascii="Times New Roman" w:eastAsia="宋体" w:hint="eastAsia"/>
                <w:sz w:val="24"/>
                <w:szCs w:val="24"/>
              </w:rPr>
              <w:t>账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28.19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）</w:t>
            </w:r>
          </w:p>
        </w:tc>
      </w:tr>
      <w:tr w:rsidR="00B572DE" w:rsidRPr="00B572DE" w:rsidTr="00737F53">
        <w:trPr>
          <w:trHeight w:val="70"/>
          <w:jc w:val="center"/>
        </w:trPr>
        <w:tc>
          <w:tcPr>
            <w:tcW w:w="1688" w:type="dxa"/>
            <w:vMerge w:val="restart"/>
            <w:tcBorders>
              <w:lef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补缴内容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59564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补缴</w:t>
            </w:r>
            <w:r w:rsidR="00595643">
              <w:rPr>
                <w:rFonts w:ascii="Times New Roman" w:eastAsia="宋体" w:hint="eastAsia"/>
                <w:sz w:val="24"/>
                <w:szCs w:val="24"/>
              </w:rPr>
              <w:t>开始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年月</w:t>
            </w:r>
          </w:p>
        </w:tc>
        <w:tc>
          <w:tcPr>
            <w:tcW w:w="20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59564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补缴</w:t>
            </w:r>
            <w:r w:rsidR="00595643">
              <w:rPr>
                <w:rFonts w:ascii="Times New Roman" w:eastAsia="宋体" w:hint="eastAsia"/>
                <w:sz w:val="24"/>
                <w:szCs w:val="24"/>
              </w:rPr>
              <w:t>截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止年月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72DE" w:rsidRPr="00B572DE" w:rsidTr="00737F53">
        <w:trPr>
          <w:trHeight w:val="225"/>
          <w:jc w:val="center"/>
        </w:trPr>
        <w:tc>
          <w:tcPr>
            <w:tcW w:w="1688" w:type="dxa"/>
            <w:vMerge/>
            <w:tcBorders>
              <w:left w:val="single" w:sz="8" w:space="0" w:color="auto"/>
            </w:tcBorders>
            <w:vAlign w:val="center"/>
          </w:tcPr>
          <w:p w:rsidR="00B572DE" w:rsidRPr="00B572DE" w:rsidRDefault="00B572DE" w:rsidP="00737F53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补缴月数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补缴月数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72DE" w:rsidRPr="00B572DE" w:rsidTr="00737F53">
        <w:trPr>
          <w:trHeight w:val="225"/>
          <w:jc w:val="center"/>
        </w:trPr>
        <w:tc>
          <w:tcPr>
            <w:tcW w:w="1688" w:type="dxa"/>
            <w:vMerge/>
            <w:tcBorders>
              <w:left w:val="single" w:sz="8" w:space="0" w:color="auto"/>
            </w:tcBorders>
            <w:vAlign w:val="center"/>
          </w:tcPr>
          <w:p w:rsidR="00B572DE" w:rsidRPr="00B572DE" w:rsidRDefault="00B572DE" w:rsidP="00737F53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补缴金额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补缴金额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72DE" w:rsidRPr="00B572DE" w:rsidTr="00737F53">
        <w:trPr>
          <w:trHeight w:val="225"/>
          <w:jc w:val="center"/>
        </w:trPr>
        <w:tc>
          <w:tcPr>
            <w:tcW w:w="1688" w:type="dxa"/>
            <w:tcBorders>
              <w:left w:val="single" w:sz="8" w:space="0" w:color="auto"/>
            </w:tcBorders>
            <w:vAlign w:val="center"/>
          </w:tcPr>
          <w:p w:rsidR="00B572DE" w:rsidRPr="00B572DE" w:rsidRDefault="00B572DE" w:rsidP="00737F53">
            <w:pPr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次月</w:t>
            </w:r>
            <w:r w:rsidRPr="00B572DE">
              <w:rPr>
                <w:rFonts w:ascii="Times New Roman" w:eastAsia="宋体"/>
                <w:sz w:val="24"/>
                <w:szCs w:val="24"/>
              </w:rPr>
              <w:t>合计</w:t>
            </w:r>
          </w:p>
          <w:p w:rsidR="00B572DE" w:rsidRPr="00B572DE" w:rsidRDefault="00B572DE" w:rsidP="00737F53">
            <w:r w:rsidRPr="00B572DE">
              <w:rPr>
                <w:rFonts w:ascii="Times New Roman" w:eastAsia="宋体"/>
                <w:sz w:val="24"/>
                <w:szCs w:val="24"/>
              </w:rPr>
              <w:t>缴纳金额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备注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□是否延缴</w:t>
            </w:r>
          </w:p>
        </w:tc>
      </w:tr>
      <w:tr w:rsidR="00B572DE" w:rsidRPr="00B572DE" w:rsidTr="00737F53">
        <w:trPr>
          <w:cantSplit/>
          <w:trHeight w:val="737"/>
          <w:jc w:val="center"/>
        </w:trPr>
        <w:tc>
          <w:tcPr>
            <w:tcW w:w="486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72DE" w:rsidRPr="00B572DE" w:rsidRDefault="00B572DE" w:rsidP="00737F53">
            <w:pPr>
              <w:ind w:firstLineChars="200" w:firstLine="480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凭本表和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本人的合作银行、工商银行卡及</w:t>
            </w:r>
            <w:r w:rsidRPr="00B572DE">
              <w:rPr>
                <w:rFonts w:ascii="Times New Roman" w:eastAsia="宋体"/>
                <w:sz w:val="24"/>
                <w:szCs w:val="24"/>
              </w:rPr>
              <w:t>身份证到</w:t>
            </w:r>
            <w:r w:rsidRPr="00B572DE">
              <w:rPr>
                <w:rFonts w:ascii="Times New Roman" w:eastAsia="宋体" w:hint="eastAsia"/>
                <w:sz w:val="24"/>
                <w:szCs w:val="24"/>
                <w:u w:val="single"/>
              </w:rPr>
              <w:t>地税窗口</w:t>
            </w:r>
            <w:r w:rsidRPr="00B572DE">
              <w:rPr>
                <w:rFonts w:ascii="Times New Roman" w:eastAsia="宋体"/>
                <w:sz w:val="24"/>
                <w:szCs w:val="24"/>
              </w:rPr>
              <w:t>办理代扣缴委托手续。</w:t>
            </w:r>
            <w:r w:rsidRPr="00B572DE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本人已经知晓《关于个体劳动者社会保障费缴费办法的公告》 、《关于个体劳动者参保人员社会保险费缴费办法的告知书》中规定的有关事项，</w:t>
            </w:r>
            <w:r w:rsidRPr="00B572DE">
              <w:rPr>
                <w:rFonts w:ascii="Times New Roman" w:eastAsia="宋体" w:hint="eastAsia"/>
                <w:sz w:val="24"/>
                <w:szCs w:val="24"/>
              </w:rPr>
              <w:t>造成因欠费而中止享受社保待遇等后果的，责任由缴费人自负。”</w:t>
            </w:r>
            <w:r w:rsidRPr="00B572DE">
              <w:rPr>
                <w:rFonts w:ascii="Times New Roman" w:eastAsia="宋体"/>
                <w:sz w:val="24"/>
                <w:szCs w:val="24"/>
              </w:rPr>
              <w:t xml:space="preserve"> </w:t>
            </w:r>
          </w:p>
          <w:p w:rsidR="00B572DE" w:rsidRPr="00B572DE" w:rsidRDefault="00B572DE" w:rsidP="00737F53">
            <w:pPr>
              <w:ind w:firstLineChars="200" w:firstLine="480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本人已知晓，</w:t>
            </w:r>
            <w:r w:rsidRPr="00B572DE">
              <w:rPr>
                <w:rFonts w:ascii="Times New Roman" w:eastAsia="宋体"/>
                <w:sz w:val="24"/>
                <w:szCs w:val="24"/>
              </w:rPr>
              <w:t>确认无误。</w:t>
            </w:r>
          </w:p>
          <w:p w:rsidR="00B572DE" w:rsidRPr="00B572DE" w:rsidRDefault="00B572DE" w:rsidP="00737F53">
            <w:pPr>
              <w:ind w:firstLineChars="200" w:firstLine="480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签字：</w:t>
            </w: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 xml:space="preserve">                   </w:t>
            </w:r>
            <w:r w:rsidRPr="00B572DE">
              <w:rPr>
                <w:rFonts w:ascii="Times New Roman" w:eastAsia="宋体"/>
                <w:sz w:val="24"/>
                <w:szCs w:val="24"/>
              </w:rPr>
              <w:t>年</w:t>
            </w:r>
            <w:r w:rsidRPr="00B572DE">
              <w:rPr>
                <w:rFonts w:ascii="Times New Roman" w:eastAsia="宋体"/>
                <w:sz w:val="24"/>
                <w:szCs w:val="24"/>
              </w:rPr>
              <w:t xml:space="preserve">   </w:t>
            </w:r>
            <w:r w:rsidRPr="00B572DE">
              <w:rPr>
                <w:rFonts w:ascii="Times New Roman" w:eastAsia="宋体"/>
                <w:sz w:val="24"/>
                <w:szCs w:val="24"/>
              </w:rPr>
              <w:t>月</w:t>
            </w:r>
            <w:r w:rsidRPr="00B572DE">
              <w:rPr>
                <w:rFonts w:ascii="Times New Roman" w:eastAsia="宋体"/>
                <w:sz w:val="24"/>
                <w:szCs w:val="24"/>
              </w:rPr>
              <w:t xml:space="preserve">   </w:t>
            </w:r>
            <w:r w:rsidRPr="00B572DE"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社保</w:t>
            </w: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经办</w:t>
            </w: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机构</w:t>
            </w: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>意见</w:t>
            </w:r>
          </w:p>
        </w:tc>
        <w:tc>
          <w:tcPr>
            <w:tcW w:w="2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72DE" w:rsidRPr="00B572DE" w:rsidRDefault="00B572DE" w:rsidP="00737F53">
            <w:pPr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 w:hint="eastAsia"/>
                <w:sz w:val="24"/>
                <w:szCs w:val="24"/>
              </w:rPr>
              <w:t>社保编码：</w:t>
            </w: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 xml:space="preserve">     </w:t>
            </w:r>
            <w:r w:rsidRPr="00B572DE">
              <w:rPr>
                <w:rFonts w:ascii="Times New Roman" w:eastAsia="宋体"/>
                <w:sz w:val="24"/>
                <w:szCs w:val="24"/>
              </w:rPr>
              <w:t>（盖章）</w:t>
            </w: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B572DE" w:rsidRPr="00B572DE" w:rsidRDefault="00B572DE" w:rsidP="00737F53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B572DE">
              <w:rPr>
                <w:rFonts w:ascii="Times New Roman" w:eastAsia="宋体"/>
                <w:sz w:val="24"/>
                <w:szCs w:val="24"/>
              </w:rPr>
              <w:t xml:space="preserve">     </w:t>
            </w:r>
            <w:r w:rsidRPr="00B572DE">
              <w:rPr>
                <w:rFonts w:ascii="Times New Roman" w:eastAsia="宋体"/>
                <w:sz w:val="24"/>
                <w:szCs w:val="24"/>
              </w:rPr>
              <w:t>年</w:t>
            </w:r>
            <w:r w:rsidRPr="00B572DE">
              <w:rPr>
                <w:rFonts w:ascii="Times New Roman" w:eastAsia="宋体"/>
                <w:sz w:val="24"/>
                <w:szCs w:val="24"/>
              </w:rPr>
              <w:t xml:space="preserve">   </w:t>
            </w:r>
            <w:r w:rsidRPr="00B572DE">
              <w:rPr>
                <w:rFonts w:ascii="Times New Roman" w:eastAsia="宋体"/>
                <w:sz w:val="24"/>
                <w:szCs w:val="24"/>
              </w:rPr>
              <w:t>月</w:t>
            </w:r>
            <w:r w:rsidRPr="00B572DE">
              <w:rPr>
                <w:rFonts w:ascii="Times New Roman" w:eastAsia="宋体"/>
                <w:sz w:val="24"/>
                <w:szCs w:val="24"/>
              </w:rPr>
              <w:t xml:space="preserve">   </w:t>
            </w:r>
            <w:r w:rsidRPr="00B572DE"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</w:tr>
    </w:tbl>
    <w:p w:rsidR="00B572DE" w:rsidRPr="00B572DE" w:rsidRDefault="00B572DE" w:rsidP="00B572DE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B572DE">
        <w:rPr>
          <w:rFonts w:ascii="Times New Roman" w:eastAsia="宋体"/>
          <w:b/>
          <w:bCs/>
          <w:sz w:val="21"/>
          <w:szCs w:val="21"/>
        </w:rPr>
        <w:t>备注：</w:t>
      </w:r>
      <w:r w:rsidRPr="00B572DE">
        <w:rPr>
          <w:rFonts w:asciiTheme="minorEastAsia" w:eastAsiaTheme="minorEastAsia" w:hAnsiTheme="minorEastAsia"/>
          <w:sz w:val="21"/>
          <w:szCs w:val="21"/>
        </w:rPr>
        <w:t>1. 登记后请在当月办理代扣缴委托手续。</w:t>
      </w:r>
    </w:p>
    <w:p w:rsidR="00B572DE" w:rsidRPr="00B572DE" w:rsidRDefault="00B572DE" w:rsidP="00B572DE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B572DE">
        <w:rPr>
          <w:rFonts w:asciiTheme="minorEastAsia" w:eastAsiaTheme="minorEastAsia" w:hAnsiTheme="minorEastAsia" w:hint="eastAsia"/>
          <w:sz w:val="21"/>
          <w:szCs w:val="21"/>
        </w:rPr>
        <w:t>2.城镇个体劳动者首次参加职工基本医疗保险的，请参保人自行到社保局（凤凰路579号）</w:t>
      </w:r>
      <w:proofErr w:type="gramStart"/>
      <w:r w:rsidRPr="00B572DE">
        <w:rPr>
          <w:rFonts w:asciiTheme="minorEastAsia" w:eastAsiaTheme="minorEastAsia" w:hAnsiTheme="minorEastAsia" w:hint="eastAsia"/>
          <w:sz w:val="21"/>
          <w:szCs w:val="21"/>
        </w:rPr>
        <w:t>一楼社保卡</w:t>
      </w:r>
      <w:proofErr w:type="gramEnd"/>
      <w:r w:rsidRPr="00B572DE">
        <w:rPr>
          <w:rFonts w:asciiTheme="minorEastAsia" w:eastAsiaTheme="minorEastAsia" w:hAnsiTheme="minorEastAsia" w:hint="eastAsia"/>
          <w:sz w:val="21"/>
          <w:szCs w:val="21"/>
        </w:rPr>
        <w:t>中心窗口办理社会保障卡事宜。</w:t>
      </w:r>
    </w:p>
    <w:p w:rsidR="00B572DE" w:rsidRPr="00B572DE" w:rsidRDefault="00B572DE" w:rsidP="00B572DE">
      <w:pPr>
        <w:widowControl/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B572DE">
        <w:rPr>
          <w:rFonts w:asciiTheme="minorEastAsia" w:eastAsiaTheme="minorEastAsia" w:hAnsiTheme="minorEastAsia" w:hint="eastAsia"/>
          <w:sz w:val="21"/>
          <w:szCs w:val="21"/>
        </w:rPr>
        <w:t>3.城镇个体劳动者首次参加职工基本医疗保险的，必须连续缴费满3个月后方可享受</w:t>
      </w:r>
      <w:proofErr w:type="gramStart"/>
      <w:r w:rsidRPr="00B572DE">
        <w:rPr>
          <w:rFonts w:asciiTheme="minorEastAsia" w:eastAsiaTheme="minorEastAsia" w:hAnsiTheme="minorEastAsia" w:hint="eastAsia"/>
          <w:sz w:val="21"/>
          <w:szCs w:val="21"/>
        </w:rPr>
        <w:t>医</w:t>
      </w:r>
      <w:proofErr w:type="gramEnd"/>
      <w:r w:rsidRPr="00B572DE">
        <w:rPr>
          <w:rFonts w:asciiTheme="minorEastAsia" w:eastAsiaTheme="minorEastAsia" w:hAnsiTheme="minorEastAsia" w:hint="eastAsia"/>
          <w:sz w:val="21"/>
          <w:szCs w:val="21"/>
        </w:rPr>
        <w:t>保待遇；中断后3个月内续保的，在补缴中断期间医疗保险费后的次月享受</w:t>
      </w:r>
      <w:proofErr w:type="gramStart"/>
      <w:r w:rsidRPr="00B572DE">
        <w:rPr>
          <w:rFonts w:asciiTheme="minorEastAsia" w:eastAsiaTheme="minorEastAsia" w:hAnsiTheme="minorEastAsia" w:hint="eastAsia"/>
          <w:sz w:val="21"/>
          <w:szCs w:val="21"/>
        </w:rPr>
        <w:t>医</w:t>
      </w:r>
      <w:proofErr w:type="gramEnd"/>
      <w:r w:rsidRPr="00B572DE">
        <w:rPr>
          <w:rFonts w:asciiTheme="minorEastAsia" w:eastAsiaTheme="minorEastAsia" w:hAnsiTheme="minorEastAsia" w:hint="eastAsia"/>
          <w:sz w:val="21"/>
          <w:szCs w:val="21"/>
        </w:rPr>
        <w:t>保待遇，不补缴或超过3个月后续保的，必须从续保之月起缴费满3个月后方可享受</w:t>
      </w:r>
      <w:proofErr w:type="gramStart"/>
      <w:r w:rsidRPr="00B572DE">
        <w:rPr>
          <w:rFonts w:asciiTheme="minorEastAsia" w:eastAsiaTheme="minorEastAsia" w:hAnsiTheme="minorEastAsia" w:hint="eastAsia"/>
          <w:sz w:val="21"/>
          <w:szCs w:val="21"/>
        </w:rPr>
        <w:t>医</w:t>
      </w:r>
      <w:proofErr w:type="gramEnd"/>
      <w:r w:rsidRPr="00B572DE">
        <w:rPr>
          <w:rFonts w:asciiTheme="minorEastAsia" w:eastAsiaTheme="minorEastAsia" w:hAnsiTheme="minorEastAsia" w:hint="eastAsia"/>
          <w:sz w:val="21"/>
          <w:szCs w:val="21"/>
        </w:rPr>
        <w:t>保待遇；</w:t>
      </w:r>
    </w:p>
    <w:p w:rsidR="00B572DE" w:rsidRPr="00B572DE" w:rsidRDefault="00B572DE" w:rsidP="00B572DE">
      <w:pPr>
        <w:widowControl/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B572DE">
        <w:rPr>
          <w:rFonts w:asciiTheme="minorEastAsia" w:eastAsiaTheme="minorEastAsia" w:hAnsiTheme="minorEastAsia" w:hint="eastAsia"/>
          <w:sz w:val="21"/>
          <w:szCs w:val="21"/>
        </w:rPr>
        <w:t>4.缴费人在当年7月1日至次年6月30日期间未缴清欠费的，将对缴费人作中断处理，补缴标准按新结算年度缴费标准执行。</w:t>
      </w:r>
    </w:p>
    <w:p w:rsidR="001D45FD" w:rsidRPr="00B572DE" w:rsidRDefault="00B572DE" w:rsidP="00B572DE">
      <w:pPr>
        <w:widowControl/>
        <w:spacing w:line="280" w:lineRule="exact"/>
      </w:pPr>
      <w:r w:rsidRPr="00B572DE">
        <w:rPr>
          <w:rFonts w:asciiTheme="minorEastAsia" w:eastAsiaTheme="minorEastAsia" w:hAnsiTheme="minorEastAsia" w:hint="eastAsia"/>
          <w:sz w:val="21"/>
          <w:szCs w:val="21"/>
        </w:rPr>
        <w:t>5.</w:t>
      </w:r>
      <w:r w:rsidRPr="00B572DE">
        <w:rPr>
          <w:rFonts w:asciiTheme="minorEastAsia" w:eastAsiaTheme="minorEastAsia" w:hAnsiTheme="minorEastAsia"/>
          <w:sz w:val="21"/>
          <w:szCs w:val="21"/>
        </w:rPr>
        <w:t>社保经办机构咨询电话：</w:t>
      </w:r>
      <w:r w:rsidRPr="00B572DE">
        <w:rPr>
          <w:rFonts w:asciiTheme="minorEastAsia" w:eastAsiaTheme="minorEastAsia" w:hAnsiTheme="minorEastAsia" w:hint="eastAsia"/>
          <w:sz w:val="21"/>
          <w:szCs w:val="21"/>
        </w:rPr>
        <w:t>12333。</w:t>
      </w:r>
    </w:p>
    <w:sectPr w:rsidR="001D45FD" w:rsidRPr="00B572DE" w:rsidSect="000B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C5" w:rsidRDefault="002A38C5" w:rsidP="00595643">
      <w:r>
        <w:separator/>
      </w:r>
    </w:p>
  </w:endnote>
  <w:endnote w:type="continuationSeparator" w:id="0">
    <w:p w:rsidR="002A38C5" w:rsidRDefault="002A38C5" w:rsidP="0059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C5" w:rsidRDefault="002A38C5" w:rsidP="00595643">
      <w:r>
        <w:separator/>
      </w:r>
    </w:p>
  </w:footnote>
  <w:footnote w:type="continuationSeparator" w:id="0">
    <w:p w:rsidR="002A38C5" w:rsidRDefault="002A38C5" w:rsidP="00595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2DE"/>
    <w:rsid w:val="001D45FD"/>
    <w:rsid w:val="002A38C5"/>
    <w:rsid w:val="00595643"/>
    <w:rsid w:val="006A1AA9"/>
    <w:rsid w:val="00B5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D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643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643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2018-03-26T01:43:00Z</dcterms:created>
  <dcterms:modified xsi:type="dcterms:W3CDTF">2018-05-16T08:13:00Z</dcterms:modified>
</cp:coreProperties>
</file>