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F3" w:rsidRPr="0059697C" w:rsidRDefault="002956F3" w:rsidP="0059697C">
      <w:pPr>
        <w:widowControl/>
        <w:jc w:val="center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6C4FC8">
        <w:rPr>
          <w:rFonts w:ascii="方正小标宋简体" w:eastAsia="方正小标宋简体" w:hint="eastAsia"/>
          <w:sz w:val="44"/>
          <w:szCs w:val="44"/>
        </w:rPr>
        <w:t>湖州市农村生活污水</w:t>
      </w:r>
      <w:r>
        <w:rPr>
          <w:rFonts w:ascii="方正小标宋简体" w:eastAsia="方正小标宋简体" w:hint="eastAsia"/>
          <w:sz w:val="44"/>
          <w:szCs w:val="44"/>
        </w:rPr>
        <w:t>运维第三方机构</w:t>
      </w:r>
    </w:p>
    <w:p w:rsidR="002956F3" w:rsidRDefault="002956F3" w:rsidP="002956F3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C4FC8">
        <w:rPr>
          <w:rFonts w:ascii="方正小标宋简体" w:eastAsia="方正小标宋简体" w:hint="eastAsia"/>
          <w:sz w:val="44"/>
          <w:szCs w:val="44"/>
        </w:rPr>
        <w:t>诚信评价</w:t>
      </w:r>
      <w:r>
        <w:rPr>
          <w:rFonts w:ascii="方正小标宋简体" w:eastAsia="方正小标宋简体" w:hint="eastAsia"/>
          <w:sz w:val="44"/>
          <w:szCs w:val="44"/>
        </w:rPr>
        <w:t>细则</w:t>
      </w:r>
      <w:r w:rsidR="00B80905">
        <w:rPr>
          <w:rFonts w:ascii="方正小标宋简体" w:eastAsia="方正小标宋简体" w:hint="eastAsia"/>
          <w:sz w:val="44"/>
          <w:szCs w:val="44"/>
        </w:rPr>
        <w:t>（暂行）</w:t>
      </w:r>
    </w:p>
    <w:p w:rsidR="00D30E0B" w:rsidRPr="00454587" w:rsidRDefault="00454587" w:rsidP="00D30E0B">
      <w:pPr>
        <w:spacing w:line="660" w:lineRule="exact"/>
        <w:jc w:val="center"/>
        <w:rPr>
          <w:rFonts w:ascii="方正小标宋简体" w:eastAsia="方正小标宋简体" w:hint="eastAsia"/>
          <w:sz w:val="32"/>
          <w:szCs w:val="32"/>
        </w:rPr>
      </w:pPr>
      <w:r w:rsidRPr="00454587">
        <w:rPr>
          <w:rFonts w:ascii="方正小标宋简体" w:eastAsia="方正小标宋简体" w:hint="eastAsia"/>
          <w:sz w:val="32"/>
          <w:szCs w:val="32"/>
        </w:rPr>
        <w:t>（征求</w:t>
      </w:r>
      <w:r w:rsidRPr="00454587">
        <w:rPr>
          <w:rFonts w:ascii="方正小标宋简体" w:eastAsia="方正小标宋简体"/>
          <w:sz w:val="32"/>
          <w:szCs w:val="32"/>
        </w:rPr>
        <w:t>意见稿</w:t>
      </w:r>
      <w:r w:rsidRPr="00454587">
        <w:rPr>
          <w:rFonts w:ascii="方正小标宋简体" w:eastAsia="方正小标宋简体" w:hint="eastAsia"/>
          <w:sz w:val="32"/>
          <w:szCs w:val="32"/>
        </w:rPr>
        <w:t>）</w:t>
      </w:r>
    </w:p>
    <w:p w:rsidR="00D30E0B" w:rsidRDefault="00D30E0B" w:rsidP="002956F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</w:p>
    <w:p w:rsidR="002956F3" w:rsidRPr="006C4FC8" w:rsidRDefault="002956F3" w:rsidP="002956F3">
      <w:pPr>
        <w:spacing w:line="600" w:lineRule="exact"/>
        <w:jc w:val="center"/>
        <w:rPr>
          <w:rFonts w:ascii="黑体" w:eastAsia="黑体" w:hAnsi="黑体"/>
          <w:sz w:val="32"/>
          <w:szCs w:val="32"/>
        </w:rPr>
      </w:pPr>
      <w:r w:rsidRPr="006C4FC8">
        <w:rPr>
          <w:rFonts w:ascii="黑体" w:eastAsia="黑体" w:hAnsi="黑体" w:hint="eastAsia"/>
          <w:sz w:val="32"/>
          <w:szCs w:val="32"/>
        </w:rPr>
        <w:t>第一</w:t>
      </w:r>
      <w:r>
        <w:rPr>
          <w:rFonts w:ascii="黑体" w:eastAsia="黑体" w:hAnsi="黑体" w:hint="eastAsia"/>
          <w:sz w:val="32"/>
          <w:szCs w:val="32"/>
        </w:rPr>
        <w:t xml:space="preserve">章   </w:t>
      </w:r>
      <w:r w:rsidRPr="006C4FC8">
        <w:rPr>
          <w:rFonts w:ascii="黑体" w:eastAsia="黑体" w:hAnsi="黑体" w:hint="eastAsia"/>
          <w:sz w:val="32"/>
          <w:szCs w:val="32"/>
        </w:rPr>
        <w:t>总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6C4FC8">
        <w:rPr>
          <w:rFonts w:ascii="黑体" w:eastAsia="黑体" w:hAnsi="黑体" w:hint="eastAsia"/>
          <w:sz w:val="32"/>
          <w:szCs w:val="32"/>
        </w:rPr>
        <w:t>则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C239C1">
        <w:rPr>
          <w:rFonts w:ascii="仿宋_GB2312" w:eastAsia="仿宋_GB2312" w:hint="eastAsia"/>
          <w:b/>
          <w:sz w:val="32"/>
          <w:szCs w:val="32"/>
        </w:rPr>
        <w:t>第一条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进一步</w:t>
      </w:r>
      <w:r>
        <w:rPr>
          <w:rFonts w:ascii="仿宋_GB2312" w:eastAsia="仿宋_GB2312" w:hint="eastAsia"/>
          <w:sz w:val="32"/>
          <w:szCs w:val="32"/>
        </w:rPr>
        <w:t>深化</w:t>
      </w:r>
      <w:r>
        <w:rPr>
          <w:rFonts w:ascii="仿宋_GB2312" w:eastAsia="仿宋_GB2312"/>
          <w:sz w:val="32"/>
          <w:szCs w:val="32"/>
        </w:rPr>
        <w:t>我市农村生活污水运维管理，</w:t>
      </w:r>
      <w:r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/>
          <w:sz w:val="32"/>
          <w:szCs w:val="32"/>
        </w:rPr>
        <w:t>事中事后监管，提</w:t>
      </w:r>
      <w:r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/>
          <w:sz w:val="32"/>
          <w:szCs w:val="32"/>
        </w:rPr>
        <w:t>第三方运</w:t>
      </w:r>
      <w:proofErr w:type="gramStart"/>
      <w:r>
        <w:rPr>
          <w:rFonts w:ascii="仿宋_GB2312" w:eastAsia="仿宋_GB2312"/>
          <w:sz w:val="32"/>
          <w:szCs w:val="32"/>
        </w:rPr>
        <w:t>维</w:t>
      </w:r>
      <w:r>
        <w:rPr>
          <w:rFonts w:ascii="仿宋_GB2312" w:eastAsia="仿宋_GB2312" w:hint="eastAsia"/>
          <w:sz w:val="32"/>
          <w:szCs w:val="32"/>
        </w:rPr>
        <w:t>机构</w:t>
      </w:r>
      <w:proofErr w:type="gramEnd"/>
      <w:r>
        <w:rPr>
          <w:rFonts w:ascii="仿宋_GB2312" w:eastAsia="仿宋_GB2312"/>
          <w:sz w:val="32"/>
          <w:szCs w:val="32"/>
        </w:rPr>
        <w:t>专业化水平，</w:t>
      </w:r>
      <w:r>
        <w:rPr>
          <w:rFonts w:ascii="仿宋_GB2312" w:eastAsia="仿宋_GB2312" w:hint="eastAsia"/>
          <w:sz w:val="32"/>
          <w:szCs w:val="32"/>
        </w:rPr>
        <w:t>提升运维</w:t>
      </w:r>
      <w:r>
        <w:rPr>
          <w:rFonts w:ascii="仿宋_GB2312" w:eastAsia="仿宋_GB2312"/>
          <w:sz w:val="32"/>
          <w:szCs w:val="32"/>
        </w:rPr>
        <w:t>实效，巩固我市运</w:t>
      </w:r>
      <w:proofErr w:type="gramStart"/>
      <w:r>
        <w:rPr>
          <w:rFonts w:ascii="仿宋_GB2312" w:eastAsia="仿宋_GB2312"/>
          <w:sz w:val="32"/>
          <w:szCs w:val="32"/>
        </w:rPr>
        <w:t>维管理</w:t>
      </w:r>
      <w:proofErr w:type="gramEnd"/>
      <w:r>
        <w:rPr>
          <w:rFonts w:ascii="仿宋_GB2312" w:eastAsia="仿宋_GB2312"/>
          <w:sz w:val="32"/>
          <w:szCs w:val="32"/>
        </w:rPr>
        <w:t>成果</w:t>
      </w:r>
      <w:r w:rsidR="00B80905">
        <w:rPr>
          <w:rFonts w:ascii="仿宋_GB2312" w:eastAsia="仿宋_GB2312" w:hint="eastAsia"/>
          <w:sz w:val="32"/>
          <w:szCs w:val="32"/>
        </w:rPr>
        <w:t>。</w:t>
      </w:r>
      <w:r w:rsidR="00D30E0B">
        <w:rPr>
          <w:rFonts w:ascii="仿宋_GB2312" w:eastAsia="仿宋_GB2312" w:hint="eastAsia"/>
          <w:sz w:val="32"/>
          <w:szCs w:val="32"/>
        </w:rPr>
        <w:t>根据</w:t>
      </w:r>
      <w:r w:rsidR="00D30E0B">
        <w:rPr>
          <w:rFonts w:ascii="仿宋_GB2312" w:eastAsia="仿宋_GB2312"/>
          <w:sz w:val="32"/>
          <w:szCs w:val="32"/>
        </w:rPr>
        <w:t>《</w:t>
      </w:r>
      <w:r w:rsidR="00D30E0B">
        <w:rPr>
          <w:rFonts w:ascii="仿宋_GB2312" w:eastAsia="仿宋_GB2312" w:hint="eastAsia"/>
          <w:sz w:val="32"/>
          <w:szCs w:val="32"/>
        </w:rPr>
        <w:t>农村</w:t>
      </w:r>
      <w:r w:rsidR="00D30E0B">
        <w:rPr>
          <w:rFonts w:ascii="仿宋_GB2312" w:eastAsia="仿宋_GB2312"/>
          <w:sz w:val="32"/>
          <w:szCs w:val="32"/>
        </w:rPr>
        <w:t>生活污水治理设施第三方运维机构服务能力评价管理办法》</w:t>
      </w:r>
      <w:r w:rsidR="00D30E0B">
        <w:rPr>
          <w:rFonts w:ascii="仿宋_GB2312" w:eastAsia="仿宋_GB2312" w:hint="eastAsia"/>
          <w:sz w:val="32"/>
          <w:szCs w:val="32"/>
        </w:rPr>
        <w:t>（试行），</w:t>
      </w:r>
      <w:r>
        <w:rPr>
          <w:rFonts w:ascii="仿宋_GB2312" w:eastAsia="仿宋_GB2312" w:hint="eastAsia"/>
          <w:sz w:val="32"/>
          <w:szCs w:val="32"/>
        </w:rPr>
        <w:t>结合</w:t>
      </w:r>
      <w:r>
        <w:rPr>
          <w:rFonts w:ascii="仿宋_GB2312" w:eastAsia="仿宋_GB2312"/>
          <w:sz w:val="32"/>
          <w:szCs w:val="32"/>
        </w:rPr>
        <w:t>我市</w:t>
      </w:r>
      <w:r>
        <w:rPr>
          <w:rFonts w:ascii="仿宋_GB2312" w:eastAsia="仿宋_GB2312" w:hint="eastAsia"/>
          <w:sz w:val="32"/>
          <w:szCs w:val="32"/>
        </w:rPr>
        <w:t>实际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特</w:t>
      </w:r>
      <w:r>
        <w:rPr>
          <w:rFonts w:ascii="仿宋_GB2312" w:eastAsia="仿宋_GB2312"/>
          <w:sz w:val="32"/>
          <w:szCs w:val="32"/>
        </w:rPr>
        <w:t>制定本</w:t>
      </w:r>
      <w:r>
        <w:rPr>
          <w:rFonts w:ascii="仿宋_GB2312" w:eastAsia="仿宋_GB2312" w:hint="eastAsia"/>
          <w:sz w:val="32"/>
          <w:szCs w:val="32"/>
        </w:rPr>
        <w:t>细则</w:t>
      </w:r>
      <w:r>
        <w:rPr>
          <w:rFonts w:ascii="仿宋_GB2312" w:eastAsia="仿宋_GB2312"/>
          <w:sz w:val="32"/>
          <w:szCs w:val="32"/>
        </w:rPr>
        <w:t>。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C239C1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 w:rsidRPr="00667473">
        <w:rPr>
          <w:rFonts w:ascii="仿宋_GB2312" w:eastAsia="仿宋_GB2312" w:hint="eastAsia"/>
          <w:sz w:val="32"/>
          <w:szCs w:val="32"/>
        </w:rPr>
        <w:t>凡在湖州市范围内从事</w:t>
      </w:r>
      <w:r>
        <w:rPr>
          <w:rFonts w:ascii="仿宋_GB2312" w:eastAsia="仿宋_GB2312" w:hint="eastAsia"/>
          <w:sz w:val="32"/>
          <w:szCs w:val="32"/>
        </w:rPr>
        <w:t>农村</w:t>
      </w:r>
      <w:r>
        <w:rPr>
          <w:rFonts w:ascii="仿宋_GB2312" w:eastAsia="仿宋_GB2312"/>
          <w:sz w:val="32"/>
          <w:szCs w:val="32"/>
        </w:rPr>
        <w:t>生活污水运维的第三方</w:t>
      </w:r>
      <w:r>
        <w:rPr>
          <w:rFonts w:ascii="仿宋_GB2312" w:eastAsia="仿宋_GB2312" w:hint="eastAsia"/>
          <w:sz w:val="32"/>
          <w:szCs w:val="32"/>
        </w:rPr>
        <w:t>机构</w:t>
      </w:r>
      <w:r w:rsidRPr="00667473">
        <w:rPr>
          <w:rFonts w:ascii="仿宋_GB2312" w:eastAsia="仿宋_GB2312" w:hint="eastAsia"/>
          <w:sz w:val="32"/>
          <w:szCs w:val="32"/>
        </w:rPr>
        <w:t>，依照本</w:t>
      </w:r>
      <w:r>
        <w:rPr>
          <w:rFonts w:ascii="仿宋_GB2312" w:eastAsia="仿宋_GB2312" w:hint="eastAsia"/>
          <w:sz w:val="32"/>
          <w:szCs w:val="32"/>
        </w:rPr>
        <w:t>细则</w:t>
      </w:r>
      <w:r w:rsidRPr="00667473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诚信评价，诚信</w:t>
      </w:r>
      <w:r w:rsidRPr="00667473">
        <w:rPr>
          <w:rFonts w:ascii="仿宋_GB2312" w:eastAsia="仿宋_GB2312" w:hint="eastAsia"/>
          <w:sz w:val="32"/>
          <w:szCs w:val="32"/>
        </w:rPr>
        <w:t>评价遵循公开、公正、客观、诚实信用的原则。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</w:t>
      </w:r>
      <w:r w:rsidRPr="00C239C1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市建设局</w:t>
      </w:r>
      <w:r>
        <w:rPr>
          <w:rFonts w:ascii="仿宋_GB2312" w:eastAsia="仿宋_GB2312"/>
          <w:sz w:val="32"/>
          <w:szCs w:val="32"/>
        </w:rPr>
        <w:t>牵头</w:t>
      </w:r>
      <w:r>
        <w:rPr>
          <w:rFonts w:ascii="仿宋_GB2312" w:eastAsia="仿宋_GB2312" w:hint="eastAsia"/>
          <w:sz w:val="32"/>
          <w:szCs w:val="32"/>
        </w:rPr>
        <w:t>开展</w:t>
      </w:r>
      <w:r w:rsidRPr="00667473">
        <w:rPr>
          <w:rFonts w:ascii="仿宋_GB2312" w:eastAsia="仿宋_GB2312" w:hint="eastAsia"/>
          <w:sz w:val="32"/>
          <w:szCs w:val="32"/>
        </w:rPr>
        <w:t>全市</w:t>
      </w:r>
      <w:r>
        <w:rPr>
          <w:rFonts w:ascii="仿宋_GB2312" w:eastAsia="仿宋_GB2312" w:hint="eastAsia"/>
          <w:sz w:val="32"/>
          <w:szCs w:val="32"/>
        </w:rPr>
        <w:t>第三方运</w:t>
      </w:r>
      <w:proofErr w:type="gramStart"/>
      <w:r>
        <w:rPr>
          <w:rFonts w:ascii="仿宋_GB2312" w:eastAsia="仿宋_GB2312" w:hint="eastAsia"/>
          <w:sz w:val="32"/>
          <w:szCs w:val="32"/>
        </w:rPr>
        <w:t>维机构</w:t>
      </w:r>
      <w:proofErr w:type="gramEnd"/>
      <w:r w:rsidRPr="00667473"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诚信</w:t>
      </w:r>
      <w:r w:rsidRPr="00667473">
        <w:rPr>
          <w:rFonts w:ascii="仿宋_GB2312" w:eastAsia="仿宋_GB2312" w:hint="eastAsia"/>
          <w:sz w:val="32"/>
          <w:szCs w:val="32"/>
        </w:rPr>
        <w:t>评价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定期</w:t>
      </w:r>
      <w:r>
        <w:rPr>
          <w:rFonts w:ascii="仿宋_GB2312" w:eastAsia="仿宋_GB2312"/>
          <w:sz w:val="32"/>
          <w:szCs w:val="32"/>
        </w:rPr>
        <w:t>对诚信评价结果进行通报</w:t>
      </w:r>
      <w:r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/>
          <w:sz w:val="32"/>
          <w:szCs w:val="32"/>
        </w:rPr>
        <w:t>。</w:t>
      </w:r>
    </w:p>
    <w:p w:rsidR="002956F3" w:rsidRDefault="002956F3" w:rsidP="002956F3">
      <w:pPr>
        <w:spacing w:line="580" w:lineRule="exact"/>
        <w:rPr>
          <w:rFonts w:ascii="黑体" w:eastAsia="黑体" w:hAnsi="黑体"/>
          <w:sz w:val="32"/>
          <w:szCs w:val="32"/>
        </w:rPr>
      </w:pPr>
    </w:p>
    <w:p w:rsidR="002956F3" w:rsidRDefault="002956F3" w:rsidP="002956F3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</w:t>
      </w:r>
      <w:r>
        <w:rPr>
          <w:rFonts w:ascii="黑体" w:eastAsia="黑体" w:hAnsi="黑体"/>
          <w:sz w:val="32"/>
          <w:szCs w:val="32"/>
        </w:rPr>
        <w:t xml:space="preserve"> </w:t>
      </w:r>
      <w:r w:rsidRPr="00AB4EEC">
        <w:rPr>
          <w:rFonts w:ascii="黑体" w:eastAsia="黑体" w:hAnsi="黑体" w:hint="eastAsia"/>
          <w:sz w:val="32"/>
          <w:szCs w:val="32"/>
        </w:rPr>
        <w:t>第二章  评价指标和评价程序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</w:t>
      </w:r>
      <w:r w:rsidRPr="008C3F1D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67473">
        <w:rPr>
          <w:rFonts w:ascii="仿宋_GB2312" w:eastAsia="仿宋_GB2312" w:hint="eastAsia"/>
          <w:sz w:val="32"/>
          <w:szCs w:val="32"/>
        </w:rPr>
        <w:t>本办法所称</w:t>
      </w:r>
      <w:r>
        <w:rPr>
          <w:rFonts w:ascii="仿宋_GB2312" w:eastAsia="仿宋_GB2312" w:hint="eastAsia"/>
          <w:sz w:val="32"/>
          <w:szCs w:val="32"/>
        </w:rPr>
        <w:t>诚信</w:t>
      </w:r>
      <w:r w:rsidRPr="00667473">
        <w:rPr>
          <w:rFonts w:ascii="仿宋_GB2312" w:eastAsia="仿宋_GB2312" w:hint="eastAsia"/>
          <w:sz w:val="32"/>
          <w:szCs w:val="32"/>
        </w:rPr>
        <w:t>评价，是指对</w:t>
      </w:r>
      <w:r>
        <w:rPr>
          <w:rFonts w:ascii="仿宋_GB2312" w:eastAsia="仿宋_GB2312" w:hint="eastAsia"/>
          <w:sz w:val="32"/>
          <w:szCs w:val="32"/>
        </w:rPr>
        <w:t>机构</w:t>
      </w:r>
      <w:r w:rsidRPr="00667473">
        <w:rPr>
          <w:rFonts w:ascii="仿宋_GB2312" w:eastAsia="仿宋_GB2312" w:hint="eastAsia"/>
          <w:sz w:val="32"/>
          <w:szCs w:val="32"/>
        </w:rPr>
        <w:t>资信状况、</w:t>
      </w:r>
      <w:r>
        <w:rPr>
          <w:rFonts w:ascii="仿宋_GB2312" w:eastAsia="仿宋_GB2312" w:hint="eastAsia"/>
          <w:sz w:val="32"/>
          <w:szCs w:val="32"/>
        </w:rPr>
        <w:t>应急</w:t>
      </w:r>
      <w:r>
        <w:rPr>
          <w:rFonts w:ascii="仿宋_GB2312" w:eastAsia="仿宋_GB2312"/>
          <w:sz w:val="32"/>
          <w:szCs w:val="32"/>
        </w:rPr>
        <w:t>处置，问题反馈，</w:t>
      </w:r>
      <w:r>
        <w:rPr>
          <w:rFonts w:ascii="仿宋_GB2312" w:eastAsia="仿宋_GB2312" w:hint="eastAsia"/>
          <w:sz w:val="32"/>
          <w:szCs w:val="32"/>
        </w:rPr>
        <w:t>平台</w:t>
      </w:r>
      <w:r>
        <w:rPr>
          <w:rFonts w:ascii="仿宋_GB2312" w:eastAsia="仿宋_GB2312"/>
          <w:sz w:val="32"/>
          <w:szCs w:val="32"/>
        </w:rPr>
        <w:t>管理，人员到位，设施</w:t>
      </w:r>
      <w:r>
        <w:rPr>
          <w:rFonts w:ascii="仿宋_GB2312" w:eastAsia="仿宋_GB2312" w:hint="eastAsia"/>
          <w:sz w:val="32"/>
          <w:szCs w:val="32"/>
        </w:rPr>
        <w:t>配备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台账</w:t>
      </w:r>
      <w:r>
        <w:rPr>
          <w:rFonts w:ascii="仿宋_GB2312" w:eastAsia="仿宋_GB2312"/>
          <w:sz w:val="32"/>
          <w:szCs w:val="32"/>
        </w:rPr>
        <w:t>资料，运维实效</w:t>
      </w:r>
      <w:r w:rsidRPr="00667473">
        <w:rPr>
          <w:rFonts w:ascii="仿宋_GB2312" w:eastAsia="仿宋_GB2312" w:hint="eastAsia"/>
          <w:sz w:val="32"/>
          <w:szCs w:val="32"/>
        </w:rPr>
        <w:t>等方面的综合</w:t>
      </w:r>
      <w:r>
        <w:rPr>
          <w:rFonts w:ascii="仿宋_GB2312" w:eastAsia="仿宋_GB2312" w:hint="eastAsia"/>
          <w:sz w:val="32"/>
          <w:szCs w:val="32"/>
        </w:rPr>
        <w:t xml:space="preserve">情况按量化标准进行评分评价。  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bCs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</w:t>
      </w:r>
      <w:r w:rsidRPr="005A442A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在</w:t>
      </w:r>
      <w:r>
        <w:rPr>
          <w:rFonts w:ascii="仿宋_GB2312" w:eastAsia="仿宋_GB2312"/>
          <w:sz w:val="32"/>
          <w:szCs w:val="32"/>
        </w:rPr>
        <w:t>单一评价周期内，</w:t>
      </w:r>
      <w:r>
        <w:rPr>
          <w:rFonts w:ascii="仿宋_GB2312" w:eastAsia="仿宋_GB2312" w:hint="eastAsia"/>
          <w:sz w:val="32"/>
          <w:szCs w:val="32"/>
        </w:rPr>
        <w:t>运</w:t>
      </w:r>
      <w:proofErr w:type="gramStart"/>
      <w:r>
        <w:rPr>
          <w:rFonts w:ascii="仿宋_GB2312" w:eastAsia="仿宋_GB2312" w:hint="eastAsia"/>
          <w:sz w:val="32"/>
          <w:szCs w:val="32"/>
        </w:rPr>
        <w:t>维机构</w:t>
      </w:r>
      <w:proofErr w:type="gramEnd"/>
      <w:r>
        <w:rPr>
          <w:rFonts w:ascii="仿宋_GB2312" w:eastAsia="仿宋_GB2312" w:hint="eastAsia"/>
          <w:sz w:val="32"/>
          <w:szCs w:val="32"/>
        </w:rPr>
        <w:t>初始</w:t>
      </w:r>
      <w:r>
        <w:rPr>
          <w:rFonts w:ascii="仿宋_GB2312" w:eastAsia="仿宋_GB2312"/>
          <w:sz w:val="32"/>
          <w:szCs w:val="32"/>
        </w:rPr>
        <w:t>诚信评价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ascii="仿宋_GB2312" w:eastAsia="仿宋_GB2312" w:hint="eastAsia"/>
          <w:sz w:val="32"/>
          <w:szCs w:val="32"/>
        </w:rPr>
        <w:t>100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，</w:t>
      </w:r>
      <w:r w:rsidRPr="006F1C0D">
        <w:rPr>
          <w:rFonts w:ascii="仿宋_GB2312" w:eastAsia="仿宋_GB2312" w:hint="eastAsia"/>
          <w:bCs/>
          <w:sz w:val="32"/>
          <w:szCs w:val="32"/>
        </w:rPr>
        <w:t>市和</w:t>
      </w:r>
      <w:r w:rsidR="00D30E0B">
        <w:rPr>
          <w:rFonts w:ascii="仿宋_GB2312" w:eastAsia="仿宋_GB2312" w:hint="eastAsia"/>
          <w:bCs/>
          <w:sz w:val="32"/>
          <w:szCs w:val="32"/>
        </w:rPr>
        <w:t>各</w:t>
      </w:r>
      <w:r w:rsidRPr="006F1C0D">
        <w:rPr>
          <w:rFonts w:ascii="仿宋_GB2312" w:eastAsia="仿宋_GB2312" w:hint="eastAsia"/>
          <w:bCs/>
          <w:sz w:val="32"/>
          <w:szCs w:val="32"/>
        </w:rPr>
        <w:t>区县</w:t>
      </w:r>
      <w:r w:rsidR="00D30E0B">
        <w:rPr>
          <w:rFonts w:ascii="仿宋_GB2312" w:eastAsia="仿宋_GB2312" w:hint="eastAsia"/>
          <w:bCs/>
          <w:sz w:val="32"/>
          <w:szCs w:val="32"/>
        </w:rPr>
        <w:t>农村</w:t>
      </w:r>
      <w:r w:rsidR="00D30E0B">
        <w:rPr>
          <w:rFonts w:ascii="仿宋_GB2312" w:eastAsia="仿宋_GB2312"/>
          <w:bCs/>
          <w:sz w:val="32"/>
          <w:szCs w:val="32"/>
        </w:rPr>
        <w:t>生活污水运</w:t>
      </w:r>
      <w:proofErr w:type="gramStart"/>
      <w:r w:rsidR="00D30E0B">
        <w:rPr>
          <w:rFonts w:ascii="仿宋_GB2312" w:eastAsia="仿宋_GB2312"/>
          <w:bCs/>
          <w:sz w:val="32"/>
          <w:szCs w:val="32"/>
        </w:rPr>
        <w:t>维主管</w:t>
      </w:r>
      <w:proofErr w:type="gramEnd"/>
      <w:r w:rsidR="00D30E0B">
        <w:rPr>
          <w:rFonts w:ascii="仿宋_GB2312" w:eastAsia="仿宋_GB2312"/>
          <w:bCs/>
          <w:sz w:val="32"/>
          <w:szCs w:val="32"/>
        </w:rPr>
        <w:t>部门</w:t>
      </w:r>
      <w:r w:rsidRPr="006F1C0D">
        <w:rPr>
          <w:rFonts w:ascii="仿宋_GB2312" w:eastAsia="仿宋_GB2312" w:hint="eastAsia"/>
          <w:bCs/>
          <w:sz w:val="32"/>
          <w:szCs w:val="32"/>
        </w:rPr>
        <w:t>巡查督查</w:t>
      </w:r>
      <w:r>
        <w:rPr>
          <w:rFonts w:ascii="仿宋_GB2312" w:eastAsia="仿宋_GB2312" w:hint="eastAsia"/>
          <w:bCs/>
          <w:sz w:val="32"/>
          <w:szCs w:val="32"/>
        </w:rPr>
        <w:lastRenderedPageBreak/>
        <w:t>和日常抽查</w:t>
      </w:r>
      <w:r>
        <w:rPr>
          <w:rFonts w:ascii="仿宋_GB2312" w:eastAsia="仿宋_GB2312"/>
          <w:bCs/>
          <w:sz w:val="32"/>
          <w:szCs w:val="32"/>
        </w:rPr>
        <w:t>中</w:t>
      </w:r>
      <w:r>
        <w:rPr>
          <w:rFonts w:ascii="仿宋_GB2312" w:eastAsia="仿宋_GB2312" w:hint="eastAsia"/>
          <w:bCs/>
          <w:sz w:val="32"/>
          <w:szCs w:val="32"/>
        </w:rPr>
        <w:t>每</w:t>
      </w:r>
      <w:r>
        <w:rPr>
          <w:rFonts w:ascii="仿宋_GB2312" w:eastAsia="仿宋_GB2312"/>
          <w:bCs/>
          <w:sz w:val="32"/>
          <w:szCs w:val="32"/>
        </w:rPr>
        <w:t>发现一处问题</w:t>
      </w:r>
      <w:r>
        <w:rPr>
          <w:rFonts w:ascii="仿宋_GB2312" w:eastAsia="仿宋_GB2312" w:hint="eastAsia"/>
          <w:bCs/>
          <w:sz w:val="32"/>
          <w:szCs w:val="32"/>
        </w:rPr>
        <w:t>作相应扣分</w:t>
      </w:r>
      <w:r>
        <w:rPr>
          <w:rFonts w:ascii="仿宋_GB2312" w:eastAsia="仿宋_GB2312"/>
          <w:bCs/>
          <w:sz w:val="32"/>
          <w:szCs w:val="32"/>
        </w:rPr>
        <w:t>，</w:t>
      </w:r>
      <w:r>
        <w:rPr>
          <w:rFonts w:ascii="仿宋_GB2312" w:eastAsia="仿宋_GB2312" w:hint="eastAsia"/>
          <w:bCs/>
          <w:sz w:val="32"/>
          <w:szCs w:val="32"/>
        </w:rPr>
        <w:t>省级</w:t>
      </w:r>
      <w:r>
        <w:rPr>
          <w:rFonts w:ascii="仿宋_GB2312" w:eastAsia="仿宋_GB2312"/>
          <w:bCs/>
          <w:sz w:val="32"/>
          <w:szCs w:val="32"/>
        </w:rPr>
        <w:t>以上巡查督查中发现</w:t>
      </w:r>
      <w:r>
        <w:rPr>
          <w:rFonts w:ascii="仿宋_GB2312" w:eastAsia="仿宋_GB2312" w:hint="eastAsia"/>
          <w:bCs/>
          <w:sz w:val="32"/>
          <w:szCs w:val="32"/>
        </w:rPr>
        <w:t>的</w:t>
      </w:r>
      <w:r>
        <w:rPr>
          <w:rFonts w:ascii="仿宋_GB2312" w:eastAsia="仿宋_GB2312"/>
          <w:bCs/>
          <w:sz w:val="32"/>
          <w:szCs w:val="32"/>
        </w:rPr>
        <w:t>问题双倍扣分</w:t>
      </w:r>
      <w:r>
        <w:rPr>
          <w:rFonts w:ascii="仿宋_GB2312" w:eastAsia="仿宋_GB2312" w:hint="eastAsia"/>
          <w:bCs/>
          <w:sz w:val="32"/>
          <w:szCs w:val="32"/>
        </w:rPr>
        <w:t>，具体</w:t>
      </w:r>
      <w:r>
        <w:rPr>
          <w:rFonts w:ascii="仿宋_GB2312" w:eastAsia="仿宋_GB2312"/>
          <w:bCs/>
          <w:sz w:val="32"/>
          <w:szCs w:val="32"/>
        </w:rPr>
        <w:t>评价计分标准如下：</w:t>
      </w:r>
    </w:p>
    <w:p w:rsidR="002956F3" w:rsidRDefault="002956F3" w:rsidP="002956F3">
      <w:pPr>
        <w:rPr>
          <w:rFonts w:ascii="仿宋_GB2312" w:eastAsia="仿宋_GB2312" w:hint="eastAsia"/>
          <w:bCs/>
          <w:sz w:val="32"/>
          <w:szCs w:val="32"/>
        </w:rPr>
      </w:pPr>
      <w:r w:rsidRPr="00881596">
        <w:rPr>
          <w:rFonts w:ascii="仿宋_GB2312" w:eastAsia="仿宋_GB2312" w:hint="eastAsia"/>
          <w:bCs/>
          <w:sz w:val="32"/>
          <w:szCs w:val="32"/>
        </w:rPr>
        <w:t xml:space="preserve">  </w:t>
      </w:r>
      <w:r>
        <w:rPr>
          <w:rFonts w:ascii="仿宋_GB2312" w:eastAsia="仿宋_GB2312" w:hint="eastAsia"/>
          <w:bCs/>
          <w:sz w:val="32"/>
          <w:szCs w:val="32"/>
        </w:rPr>
        <w:t xml:space="preserve"> </w:t>
      </w:r>
      <w:r>
        <w:rPr>
          <w:rFonts w:ascii="仿宋_GB2312" w:eastAsia="仿宋_GB2312"/>
          <w:bCs/>
          <w:sz w:val="32"/>
          <w:szCs w:val="32"/>
        </w:rPr>
        <w:t xml:space="preserve"> </w:t>
      </w:r>
      <w:r>
        <w:rPr>
          <w:rFonts w:ascii="仿宋_GB2312" w:eastAsia="仿宋_GB2312" w:hint="eastAsia"/>
          <w:bCs/>
          <w:sz w:val="32"/>
          <w:szCs w:val="32"/>
        </w:rPr>
        <w:t>（一）</w:t>
      </w:r>
      <w:r w:rsidRPr="00881596">
        <w:rPr>
          <w:rFonts w:ascii="仿宋_GB2312" w:eastAsia="仿宋_GB2312" w:hint="eastAsia"/>
          <w:bCs/>
          <w:sz w:val="32"/>
          <w:szCs w:val="32"/>
        </w:rPr>
        <w:t>资信</w:t>
      </w:r>
      <w:r w:rsidRPr="00881596">
        <w:rPr>
          <w:rFonts w:ascii="仿宋_GB2312" w:eastAsia="仿宋_GB2312"/>
          <w:bCs/>
          <w:sz w:val="32"/>
          <w:szCs w:val="32"/>
        </w:rPr>
        <w:t>状况：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bCs/>
          <w:sz w:val="32"/>
          <w:szCs w:val="32"/>
        </w:rPr>
      </w:pPr>
      <w:r w:rsidRPr="00881596">
        <w:rPr>
          <w:rFonts w:ascii="仿宋_GB2312" w:eastAsia="仿宋_GB2312" w:hint="eastAsia"/>
          <w:bCs/>
          <w:sz w:val="32"/>
          <w:szCs w:val="32"/>
        </w:rPr>
        <w:t>1、</w:t>
      </w:r>
      <w:r w:rsidRPr="00881596">
        <w:rPr>
          <w:rFonts w:ascii="仿宋_GB2312" w:eastAsia="仿宋_GB2312"/>
          <w:bCs/>
          <w:sz w:val="32"/>
          <w:szCs w:val="32"/>
        </w:rPr>
        <w:t>营业执照</w:t>
      </w:r>
      <w:r w:rsidRPr="00881596">
        <w:rPr>
          <w:rFonts w:ascii="仿宋_GB2312" w:eastAsia="仿宋_GB2312" w:hint="eastAsia"/>
          <w:bCs/>
          <w:sz w:val="32"/>
          <w:szCs w:val="32"/>
        </w:rPr>
        <w:t>和</w:t>
      </w:r>
      <w:r w:rsidRPr="00881596">
        <w:rPr>
          <w:rFonts w:ascii="仿宋_GB2312" w:eastAsia="仿宋_GB2312"/>
          <w:bCs/>
          <w:sz w:val="32"/>
          <w:szCs w:val="32"/>
        </w:rPr>
        <w:t>注册资本金与实际不符扣</w:t>
      </w:r>
      <w:r w:rsidRPr="00881596">
        <w:rPr>
          <w:rFonts w:ascii="仿宋_GB2312" w:eastAsia="仿宋_GB2312" w:hint="eastAsia"/>
          <w:bCs/>
          <w:sz w:val="32"/>
          <w:szCs w:val="32"/>
        </w:rPr>
        <w:t>10分</w:t>
      </w:r>
      <w:r w:rsidRPr="00881596">
        <w:rPr>
          <w:rFonts w:ascii="仿宋_GB2312" w:eastAsia="仿宋_GB2312"/>
          <w:bCs/>
          <w:sz w:val="32"/>
          <w:szCs w:val="32"/>
        </w:rPr>
        <w:t>；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bCs/>
          <w:sz w:val="32"/>
          <w:szCs w:val="32"/>
        </w:rPr>
      </w:pPr>
      <w:r w:rsidRPr="00881596">
        <w:rPr>
          <w:rFonts w:ascii="仿宋_GB2312" w:eastAsia="仿宋_GB2312" w:hint="eastAsia"/>
          <w:bCs/>
          <w:sz w:val="32"/>
          <w:szCs w:val="32"/>
        </w:rPr>
        <w:t>2、</w:t>
      </w:r>
      <w:r w:rsidRPr="00881596">
        <w:rPr>
          <w:rFonts w:ascii="仿宋_GB2312" w:eastAsia="仿宋_GB2312"/>
          <w:bCs/>
          <w:sz w:val="32"/>
          <w:szCs w:val="32"/>
        </w:rPr>
        <w:t>人员配备不足或与申报不符扣</w:t>
      </w:r>
      <w:r w:rsidRPr="00881596">
        <w:rPr>
          <w:rFonts w:ascii="仿宋_GB2312" w:eastAsia="仿宋_GB2312" w:hint="eastAsia"/>
          <w:bCs/>
          <w:sz w:val="32"/>
          <w:szCs w:val="32"/>
        </w:rPr>
        <w:t>5分</w:t>
      </w:r>
      <w:r w:rsidRPr="00881596">
        <w:rPr>
          <w:rFonts w:ascii="仿宋_GB2312" w:eastAsia="仿宋_GB2312"/>
          <w:bCs/>
          <w:sz w:val="32"/>
          <w:szCs w:val="32"/>
        </w:rPr>
        <w:t>；</w:t>
      </w:r>
    </w:p>
    <w:p w:rsidR="002956F3" w:rsidRPr="00881596" w:rsidRDefault="002956F3" w:rsidP="002956F3">
      <w:pPr>
        <w:ind w:firstLineChars="250" w:firstLine="800"/>
        <w:rPr>
          <w:rFonts w:ascii="仿宋_GB2312" w:eastAsia="仿宋_GB2312" w:hint="eastAsia"/>
          <w:bCs/>
          <w:sz w:val="32"/>
          <w:szCs w:val="32"/>
        </w:rPr>
      </w:pPr>
      <w:r w:rsidRPr="00881596">
        <w:rPr>
          <w:rFonts w:ascii="仿宋_GB2312" w:eastAsia="仿宋_GB2312" w:hint="eastAsia"/>
          <w:bCs/>
          <w:sz w:val="32"/>
          <w:szCs w:val="32"/>
        </w:rPr>
        <w:t>3、化验室</w:t>
      </w:r>
      <w:r w:rsidRPr="00881596">
        <w:rPr>
          <w:rFonts w:ascii="仿宋_GB2312" w:eastAsia="仿宋_GB2312"/>
          <w:bCs/>
          <w:sz w:val="32"/>
          <w:szCs w:val="32"/>
        </w:rPr>
        <w:t>、运维车辆、</w:t>
      </w:r>
      <w:proofErr w:type="gramStart"/>
      <w:r w:rsidRPr="00881596">
        <w:rPr>
          <w:rFonts w:ascii="仿宋_GB2312" w:eastAsia="仿宋_GB2312"/>
          <w:bCs/>
          <w:sz w:val="32"/>
          <w:szCs w:val="32"/>
        </w:rPr>
        <w:t>运维工器具</w:t>
      </w:r>
      <w:proofErr w:type="gramEnd"/>
      <w:r w:rsidRPr="00881596">
        <w:rPr>
          <w:rFonts w:ascii="仿宋_GB2312" w:eastAsia="仿宋_GB2312"/>
          <w:bCs/>
          <w:sz w:val="32"/>
          <w:szCs w:val="32"/>
        </w:rPr>
        <w:t>等必要的设施</w:t>
      </w:r>
      <w:r w:rsidRPr="00881596">
        <w:rPr>
          <w:rFonts w:ascii="仿宋_GB2312" w:eastAsia="仿宋_GB2312" w:hint="eastAsia"/>
          <w:bCs/>
          <w:sz w:val="32"/>
          <w:szCs w:val="32"/>
        </w:rPr>
        <w:t>配备</w:t>
      </w:r>
      <w:r w:rsidRPr="00881596">
        <w:rPr>
          <w:rFonts w:ascii="仿宋_GB2312" w:eastAsia="仿宋_GB2312"/>
          <w:bCs/>
          <w:sz w:val="32"/>
          <w:szCs w:val="32"/>
        </w:rPr>
        <w:t>不足扣</w:t>
      </w:r>
      <w:r w:rsidRPr="00881596">
        <w:rPr>
          <w:rFonts w:ascii="仿宋_GB2312" w:eastAsia="仿宋_GB2312" w:hint="eastAsia"/>
          <w:bCs/>
          <w:sz w:val="32"/>
          <w:szCs w:val="32"/>
        </w:rPr>
        <w:t>5分</w:t>
      </w:r>
      <w:r w:rsidRPr="00881596">
        <w:rPr>
          <w:rFonts w:ascii="仿宋_GB2312" w:eastAsia="仿宋_GB2312"/>
          <w:bCs/>
          <w:sz w:val="32"/>
          <w:szCs w:val="32"/>
        </w:rPr>
        <w:t>。</w:t>
      </w:r>
    </w:p>
    <w:p w:rsidR="002956F3" w:rsidRDefault="002956F3" w:rsidP="002956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（二）运维</w:t>
      </w:r>
      <w:r>
        <w:rPr>
          <w:rFonts w:ascii="仿宋_GB2312" w:eastAsia="仿宋_GB2312"/>
          <w:sz w:val="32"/>
          <w:szCs w:val="32"/>
        </w:rPr>
        <w:t>管理：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抽检问题未及时整改反馈，发现一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扣</w:t>
      </w:r>
      <w:r>
        <w:rPr>
          <w:rFonts w:ascii="仿宋_GB2312" w:eastAsia="仿宋_GB2312" w:hint="eastAsia"/>
          <w:sz w:val="32"/>
          <w:szCs w:val="32"/>
        </w:rPr>
        <w:t>2分</w:t>
      </w:r>
      <w:r>
        <w:rPr>
          <w:rFonts w:ascii="仿宋_GB2312" w:eastAsia="仿宋_GB2312"/>
          <w:sz w:val="32"/>
          <w:szCs w:val="32"/>
        </w:rPr>
        <w:t>；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>
        <w:rPr>
          <w:rFonts w:ascii="仿宋_GB2312" w:eastAsia="仿宋_GB2312"/>
          <w:sz w:val="32"/>
          <w:szCs w:val="32"/>
        </w:rPr>
        <w:t>应急</w:t>
      </w:r>
      <w:r>
        <w:rPr>
          <w:rFonts w:ascii="仿宋_GB2312" w:eastAsia="仿宋_GB2312" w:hint="eastAsia"/>
          <w:sz w:val="32"/>
          <w:szCs w:val="32"/>
        </w:rPr>
        <w:t>告警</w:t>
      </w:r>
      <w:r>
        <w:rPr>
          <w:rFonts w:ascii="仿宋_GB2312" w:eastAsia="仿宋_GB2312"/>
          <w:sz w:val="32"/>
          <w:szCs w:val="32"/>
        </w:rPr>
        <w:t>未及时处置，发现一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扣</w:t>
      </w:r>
      <w:r>
        <w:rPr>
          <w:rFonts w:ascii="仿宋_GB2312" w:eastAsia="仿宋_GB2312" w:hint="eastAsia"/>
          <w:sz w:val="32"/>
          <w:szCs w:val="32"/>
        </w:rPr>
        <w:t>2分</w:t>
      </w:r>
      <w:r>
        <w:rPr>
          <w:rFonts w:ascii="仿宋_GB2312" w:eastAsia="仿宋_GB2312"/>
          <w:sz w:val="32"/>
          <w:szCs w:val="32"/>
        </w:rPr>
        <w:t>；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3、运维</w:t>
      </w:r>
      <w:r>
        <w:rPr>
          <w:rFonts w:ascii="仿宋_GB2312" w:eastAsia="仿宋_GB2312"/>
          <w:sz w:val="32"/>
          <w:szCs w:val="32"/>
        </w:rPr>
        <w:t>平台数据更新上报不及时，发现一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扣</w:t>
      </w:r>
      <w:r>
        <w:rPr>
          <w:rFonts w:ascii="仿宋_GB2312" w:eastAsia="仿宋_GB2312" w:hint="eastAsia"/>
          <w:sz w:val="32"/>
          <w:szCs w:val="32"/>
        </w:rPr>
        <w:t>2分</w:t>
      </w:r>
      <w:r>
        <w:rPr>
          <w:rFonts w:ascii="仿宋_GB2312" w:eastAsia="仿宋_GB2312"/>
          <w:sz w:val="32"/>
          <w:szCs w:val="32"/>
        </w:rPr>
        <w:t>；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>
        <w:rPr>
          <w:rFonts w:ascii="仿宋_GB2312" w:eastAsia="仿宋_GB2312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考勤不到位</w:t>
      </w:r>
      <w:r>
        <w:rPr>
          <w:rFonts w:ascii="仿宋_GB2312" w:eastAsia="仿宋_GB2312"/>
          <w:sz w:val="32"/>
          <w:szCs w:val="32"/>
        </w:rPr>
        <w:t>，发现一</w:t>
      </w:r>
      <w:r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/>
          <w:sz w:val="32"/>
          <w:szCs w:val="32"/>
        </w:rPr>
        <w:t>扣</w:t>
      </w:r>
      <w:r>
        <w:rPr>
          <w:rFonts w:ascii="仿宋_GB2312" w:eastAsia="仿宋_GB2312" w:hint="eastAsia"/>
          <w:sz w:val="32"/>
          <w:szCs w:val="32"/>
        </w:rPr>
        <w:t>2分。</w:t>
      </w:r>
    </w:p>
    <w:p w:rsidR="002956F3" w:rsidRDefault="002956F3" w:rsidP="002956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（三）运维</w:t>
      </w:r>
      <w:r>
        <w:rPr>
          <w:rFonts w:ascii="仿宋_GB2312" w:eastAsia="仿宋_GB2312"/>
          <w:sz w:val="32"/>
          <w:szCs w:val="32"/>
        </w:rPr>
        <w:t>实效：</w:t>
      </w:r>
    </w:p>
    <w:p w:rsidR="002956F3" w:rsidRDefault="002956F3" w:rsidP="002956F3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/>
          <w:sz w:val="32"/>
          <w:szCs w:val="32"/>
        </w:rPr>
        <w:t>参照《</w:t>
      </w:r>
      <w:r>
        <w:rPr>
          <w:rFonts w:ascii="仿宋_GB2312" w:eastAsia="仿宋_GB2312" w:hint="eastAsia"/>
          <w:sz w:val="32"/>
          <w:szCs w:val="32"/>
        </w:rPr>
        <w:t>湖州市</w:t>
      </w:r>
      <w:r>
        <w:rPr>
          <w:rFonts w:ascii="仿宋_GB2312" w:eastAsia="仿宋_GB2312"/>
          <w:sz w:val="32"/>
          <w:szCs w:val="32"/>
        </w:rPr>
        <w:t>农村生活污水治理设施运维管理</w:t>
      </w:r>
      <w:r>
        <w:rPr>
          <w:rFonts w:ascii="仿宋_GB2312" w:eastAsia="仿宋_GB2312" w:hint="eastAsia"/>
          <w:sz w:val="32"/>
          <w:szCs w:val="32"/>
        </w:rPr>
        <w:t>考核</w:t>
      </w:r>
      <w:r>
        <w:rPr>
          <w:rFonts w:ascii="仿宋_GB2312" w:eastAsia="仿宋_GB2312"/>
          <w:sz w:val="32"/>
          <w:szCs w:val="32"/>
        </w:rPr>
        <w:t>办法》</w:t>
      </w:r>
      <w:r>
        <w:rPr>
          <w:rFonts w:ascii="仿宋_GB2312" w:eastAsia="仿宋_GB2312" w:hint="eastAsia"/>
          <w:sz w:val="32"/>
          <w:szCs w:val="32"/>
        </w:rPr>
        <w:t>发现</w:t>
      </w:r>
      <w:r>
        <w:rPr>
          <w:rFonts w:ascii="仿宋_GB2312" w:eastAsia="仿宋_GB2312"/>
          <w:sz w:val="32"/>
          <w:szCs w:val="32"/>
        </w:rPr>
        <w:t>一处问题扣</w:t>
      </w:r>
      <w:r>
        <w:rPr>
          <w:rFonts w:ascii="仿宋_GB2312" w:eastAsia="仿宋_GB2312" w:hint="eastAsia"/>
          <w:sz w:val="32"/>
          <w:szCs w:val="32"/>
        </w:rPr>
        <w:t>5分</w:t>
      </w:r>
      <w:r>
        <w:rPr>
          <w:rFonts w:ascii="仿宋_GB2312" w:eastAsia="仿宋_GB2312"/>
          <w:sz w:val="32"/>
          <w:szCs w:val="32"/>
        </w:rPr>
        <w:t>，问题严重扣</w:t>
      </w:r>
      <w:r>
        <w:rPr>
          <w:rFonts w:ascii="仿宋_GB2312" w:eastAsia="仿宋_GB2312" w:hint="eastAsia"/>
          <w:sz w:val="32"/>
          <w:szCs w:val="32"/>
        </w:rPr>
        <w:t>10分（已</w:t>
      </w:r>
      <w:r>
        <w:rPr>
          <w:rFonts w:ascii="仿宋_GB2312" w:eastAsia="仿宋_GB2312"/>
          <w:sz w:val="32"/>
          <w:szCs w:val="32"/>
        </w:rPr>
        <w:t>报送</w:t>
      </w:r>
      <w:r>
        <w:rPr>
          <w:rFonts w:ascii="仿宋_GB2312" w:eastAsia="仿宋_GB2312" w:hint="eastAsia"/>
          <w:sz w:val="32"/>
          <w:szCs w:val="32"/>
        </w:rPr>
        <w:t>管理</w:t>
      </w:r>
      <w:r>
        <w:rPr>
          <w:rFonts w:ascii="仿宋_GB2312" w:eastAsia="仿宋_GB2312"/>
          <w:sz w:val="32"/>
          <w:szCs w:val="32"/>
        </w:rPr>
        <w:t>部门申报提</w:t>
      </w:r>
      <w:proofErr w:type="gramStart"/>
      <w:r>
        <w:rPr>
          <w:rFonts w:ascii="仿宋_GB2312" w:eastAsia="仿宋_GB2312"/>
          <w:sz w:val="32"/>
          <w:szCs w:val="32"/>
        </w:rPr>
        <w:t>标改造</w:t>
      </w:r>
      <w:proofErr w:type="gramEnd"/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免</w:t>
      </w:r>
      <w:r>
        <w:rPr>
          <w:rFonts w:ascii="仿宋_GB2312" w:eastAsia="仿宋_GB2312"/>
          <w:sz w:val="32"/>
          <w:szCs w:val="32"/>
        </w:rPr>
        <w:t>分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；</w:t>
      </w:r>
    </w:p>
    <w:p w:rsidR="002956F3" w:rsidRDefault="002956F3" w:rsidP="00466065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2、应</w:t>
      </w:r>
      <w:r>
        <w:rPr>
          <w:rFonts w:ascii="仿宋_GB2312" w:eastAsia="仿宋_GB2312"/>
          <w:sz w:val="32"/>
          <w:szCs w:val="32"/>
        </w:rPr>
        <w:t>开展标准化</w:t>
      </w:r>
      <w:proofErr w:type="gramStart"/>
      <w:r>
        <w:rPr>
          <w:rFonts w:ascii="仿宋_GB2312" w:eastAsia="仿宋_GB2312"/>
          <w:sz w:val="32"/>
          <w:szCs w:val="32"/>
        </w:rPr>
        <w:t>运维未开展</w:t>
      </w:r>
      <w:proofErr w:type="gramEnd"/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发现一处扣</w:t>
      </w:r>
      <w:r>
        <w:rPr>
          <w:rFonts w:ascii="仿宋_GB2312" w:eastAsia="仿宋_GB2312" w:hint="eastAsia"/>
          <w:sz w:val="32"/>
          <w:szCs w:val="32"/>
        </w:rPr>
        <w:t>5分</w:t>
      </w:r>
      <w:r>
        <w:rPr>
          <w:rFonts w:ascii="仿宋_GB2312" w:eastAsia="仿宋_GB2312"/>
          <w:sz w:val="32"/>
          <w:szCs w:val="32"/>
        </w:rPr>
        <w:t>。</w:t>
      </w:r>
    </w:p>
    <w:p w:rsidR="002956F3" w:rsidRDefault="002956F3" w:rsidP="00466065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3、抽检</w:t>
      </w:r>
      <w:r>
        <w:rPr>
          <w:rFonts w:ascii="仿宋_GB2312" w:eastAsia="仿宋_GB2312"/>
          <w:sz w:val="32"/>
          <w:szCs w:val="32"/>
        </w:rPr>
        <w:t>水质不达标，发现一处扣</w:t>
      </w:r>
      <w:r>
        <w:rPr>
          <w:rFonts w:ascii="仿宋_GB2312" w:eastAsia="仿宋_GB2312" w:hint="eastAsia"/>
          <w:sz w:val="32"/>
          <w:szCs w:val="32"/>
        </w:rPr>
        <w:t>5分</w:t>
      </w:r>
    </w:p>
    <w:p w:rsidR="002956F3" w:rsidRPr="002956F3" w:rsidRDefault="00466065" w:rsidP="00466065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</w:t>
      </w:r>
      <w:r>
        <w:rPr>
          <w:rFonts w:ascii="仿宋_GB2312" w:eastAsia="仿宋_GB2312"/>
          <w:sz w:val="32"/>
          <w:szCs w:val="32"/>
        </w:rPr>
        <w:t>：</w:t>
      </w:r>
      <w:r w:rsidR="002956F3">
        <w:rPr>
          <w:rFonts w:ascii="仿宋_GB2312" w:eastAsia="仿宋_GB2312"/>
          <w:sz w:val="32"/>
          <w:szCs w:val="32"/>
        </w:rPr>
        <w:t>运维实效扣分=累计扣分数</w:t>
      </w:r>
      <w:r w:rsidR="002956F3">
        <w:rPr>
          <w:rFonts w:ascii="仿宋_GB2312" w:eastAsia="仿宋_GB2312" w:hint="eastAsia"/>
          <w:sz w:val="32"/>
          <w:szCs w:val="32"/>
        </w:rPr>
        <w:t>/</w:t>
      </w:r>
      <w:r w:rsidR="00B80905">
        <w:rPr>
          <w:rFonts w:ascii="仿宋_GB2312" w:eastAsia="仿宋_GB2312" w:hint="eastAsia"/>
          <w:sz w:val="32"/>
          <w:szCs w:val="32"/>
        </w:rPr>
        <w:t>该单位</w:t>
      </w:r>
      <w:r w:rsidR="002956F3">
        <w:rPr>
          <w:rFonts w:ascii="仿宋_GB2312" w:eastAsia="仿宋_GB2312" w:hint="eastAsia"/>
          <w:sz w:val="32"/>
          <w:szCs w:val="32"/>
        </w:rPr>
        <w:t>被</w:t>
      </w:r>
      <w:r w:rsidR="002956F3">
        <w:rPr>
          <w:rFonts w:ascii="仿宋_GB2312" w:eastAsia="仿宋_GB2312"/>
          <w:sz w:val="32"/>
          <w:szCs w:val="32"/>
        </w:rPr>
        <w:t>检查次数</w:t>
      </w:r>
    </w:p>
    <w:p w:rsidR="002956F3" w:rsidRDefault="002956F3" w:rsidP="002956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（四）评分</w:t>
      </w:r>
      <w:r>
        <w:rPr>
          <w:rFonts w:ascii="仿宋_GB2312" w:eastAsia="仿宋_GB2312"/>
          <w:sz w:val="32"/>
          <w:szCs w:val="32"/>
        </w:rPr>
        <w:t>结果=100</w:t>
      </w:r>
      <w:r>
        <w:rPr>
          <w:rFonts w:ascii="仿宋_GB2312" w:eastAsia="仿宋_GB2312" w:hint="eastAsia"/>
          <w:sz w:val="32"/>
          <w:szCs w:val="32"/>
        </w:rPr>
        <w:t>分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各</w:t>
      </w:r>
      <w:r>
        <w:rPr>
          <w:rFonts w:ascii="仿宋_GB2312" w:eastAsia="仿宋_GB2312"/>
          <w:sz w:val="32"/>
          <w:szCs w:val="32"/>
        </w:rPr>
        <w:t>条目累计扣分</w:t>
      </w:r>
    </w:p>
    <w:p w:rsidR="002956F3" w:rsidRPr="00F22B50" w:rsidRDefault="002956F3" w:rsidP="002956F3">
      <w:pPr>
        <w:rPr>
          <w:rFonts w:ascii="仿宋_GB2312" w:eastAsia="仿宋_GB2312" w:hint="eastAsia"/>
          <w:sz w:val="32"/>
          <w:szCs w:val="32"/>
        </w:rPr>
      </w:pPr>
    </w:p>
    <w:p w:rsidR="002956F3" w:rsidRDefault="002956F3" w:rsidP="002956F3">
      <w:pPr>
        <w:jc w:val="center"/>
        <w:rPr>
          <w:rFonts w:ascii="黑体" w:eastAsia="黑体" w:hAnsi="黑体"/>
          <w:sz w:val="32"/>
          <w:szCs w:val="32"/>
        </w:rPr>
      </w:pPr>
      <w:r w:rsidRPr="006C4FC8">
        <w:rPr>
          <w:rFonts w:ascii="黑体" w:eastAsia="黑体" w:hAnsi="黑体" w:hint="eastAsia"/>
          <w:sz w:val="32"/>
          <w:szCs w:val="32"/>
        </w:rPr>
        <w:t>第</w:t>
      </w:r>
      <w:r>
        <w:rPr>
          <w:rFonts w:ascii="黑体" w:eastAsia="黑体" w:hAnsi="黑体" w:hint="eastAsia"/>
          <w:sz w:val="32"/>
          <w:szCs w:val="32"/>
        </w:rPr>
        <w:t>三章   评价等级和</w:t>
      </w:r>
      <w:r>
        <w:rPr>
          <w:rFonts w:ascii="黑体" w:eastAsia="黑体" w:hAnsi="黑体"/>
          <w:sz w:val="32"/>
          <w:szCs w:val="32"/>
        </w:rPr>
        <w:t>结果</w:t>
      </w:r>
      <w:r>
        <w:rPr>
          <w:rFonts w:ascii="黑体" w:eastAsia="黑体" w:hAnsi="黑体" w:hint="eastAsia"/>
          <w:sz w:val="32"/>
          <w:szCs w:val="32"/>
        </w:rPr>
        <w:t>运用</w:t>
      </w:r>
    </w:p>
    <w:p w:rsidR="002956F3" w:rsidRPr="0066747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E30177">
        <w:rPr>
          <w:rFonts w:ascii="仿宋_GB2312" w:eastAsia="仿宋_GB2312" w:hint="eastAsia"/>
          <w:b/>
          <w:sz w:val="32"/>
          <w:szCs w:val="32"/>
        </w:rPr>
        <w:lastRenderedPageBreak/>
        <w:t>第</w:t>
      </w:r>
      <w:r>
        <w:rPr>
          <w:rFonts w:ascii="仿宋_GB2312" w:eastAsia="仿宋_GB2312" w:hint="eastAsia"/>
          <w:b/>
          <w:sz w:val="32"/>
          <w:szCs w:val="32"/>
        </w:rPr>
        <w:t>六</w:t>
      </w:r>
      <w:r w:rsidRPr="00E30177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运</w:t>
      </w:r>
      <w:proofErr w:type="gramStart"/>
      <w:r>
        <w:rPr>
          <w:rFonts w:ascii="仿宋_GB2312" w:eastAsia="仿宋_GB2312" w:hint="eastAsia"/>
          <w:sz w:val="32"/>
          <w:szCs w:val="32"/>
        </w:rPr>
        <w:t>维机构</w:t>
      </w:r>
      <w:proofErr w:type="gramEnd"/>
      <w:r>
        <w:rPr>
          <w:rFonts w:ascii="仿宋_GB2312" w:eastAsia="仿宋_GB2312" w:hint="eastAsia"/>
          <w:sz w:val="32"/>
          <w:szCs w:val="32"/>
        </w:rPr>
        <w:t>诚信</w:t>
      </w:r>
      <w:r w:rsidRPr="00667473">
        <w:rPr>
          <w:rFonts w:ascii="仿宋_GB2312" w:eastAsia="仿宋_GB2312" w:hint="eastAsia"/>
          <w:sz w:val="32"/>
          <w:szCs w:val="32"/>
        </w:rPr>
        <w:t>评价等级按照下列标准确定：</w:t>
      </w:r>
    </w:p>
    <w:p w:rsidR="002956F3" w:rsidRPr="00667473" w:rsidRDefault="002956F3" w:rsidP="002956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Pr="00667473">
        <w:rPr>
          <w:rFonts w:ascii="仿宋_GB2312" w:eastAsia="仿宋_GB2312" w:hint="eastAsia"/>
          <w:sz w:val="32"/>
          <w:szCs w:val="32"/>
        </w:rPr>
        <w:t>A级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67473">
        <w:rPr>
          <w:rFonts w:ascii="仿宋_GB2312" w:eastAsia="仿宋_GB2312" w:hint="eastAsia"/>
          <w:sz w:val="32"/>
          <w:szCs w:val="32"/>
        </w:rPr>
        <w:t>评价指标得分在</w:t>
      </w:r>
      <w:r>
        <w:rPr>
          <w:rFonts w:ascii="仿宋_GB2312" w:eastAsia="仿宋_GB2312"/>
          <w:sz w:val="32"/>
          <w:szCs w:val="32"/>
        </w:rPr>
        <w:t>90</w:t>
      </w:r>
      <w:r w:rsidRPr="00667473">
        <w:rPr>
          <w:rFonts w:ascii="仿宋_GB2312" w:eastAsia="仿宋_GB2312" w:hint="eastAsia"/>
          <w:sz w:val="32"/>
          <w:szCs w:val="32"/>
        </w:rPr>
        <w:t>分（含）以上；</w:t>
      </w:r>
    </w:p>
    <w:p w:rsidR="002956F3" w:rsidRPr="00E30177" w:rsidRDefault="002956F3" w:rsidP="002956F3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Pr="00E30177">
        <w:rPr>
          <w:rFonts w:ascii="仿宋_GB2312" w:eastAsia="仿宋_GB2312"/>
          <w:sz w:val="32"/>
          <w:szCs w:val="32"/>
        </w:rPr>
        <w:t>B</w:t>
      </w:r>
      <w:r w:rsidRPr="00E30177">
        <w:rPr>
          <w:rFonts w:ascii="仿宋_GB2312" w:eastAsia="仿宋_GB2312" w:hint="eastAsia"/>
          <w:sz w:val="32"/>
          <w:szCs w:val="32"/>
        </w:rPr>
        <w:t>级 评价指标得分在</w:t>
      </w:r>
      <w:r>
        <w:rPr>
          <w:rFonts w:ascii="仿宋_GB2312" w:eastAsia="仿宋_GB2312"/>
          <w:sz w:val="32"/>
          <w:szCs w:val="32"/>
        </w:rPr>
        <w:t>80</w:t>
      </w:r>
      <w:r w:rsidRPr="00E30177">
        <w:rPr>
          <w:rFonts w:ascii="仿宋_GB2312" w:eastAsia="仿宋_GB2312" w:hint="eastAsia"/>
          <w:sz w:val="32"/>
          <w:szCs w:val="32"/>
        </w:rPr>
        <w:t>分（含）—</w:t>
      </w:r>
      <w:r>
        <w:rPr>
          <w:rFonts w:ascii="仿宋_GB2312" w:eastAsia="仿宋_GB2312"/>
          <w:sz w:val="32"/>
          <w:szCs w:val="32"/>
        </w:rPr>
        <w:t>90</w:t>
      </w:r>
      <w:r w:rsidRPr="00E30177">
        <w:rPr>
          <w:rFonts w:ascii="仿宋_GB2312" w:eastAsia="仿宋_GB2312" w:hint="eastAsia"/>
          <w:sz w:val="32"/>
          <w:szCs w:val="32"/>
        </w:rPr>
        <w:t>分；</w:t>
      </w:r>
    </w:p>
    <w:p w:rsidR="002956F3" w:rsidRPr="00E30177" w:rsidRDefault="002956F3" w:rsidP="002956F3">
      <w:pPr>
        <w:ind w:left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Pr="00E30177">
        <w:rPr>
          <w:rFonts w:ascii="仿宋_GB2312" w:eastAsia="仿宋_GB2312"/>
          <w:sz w:val="32"/>
          <w:szCs w:val="32"/>
        </w:rPr>
        <w:t>C</w:t>
      </w:r>
      <w:r w:rsidRPr="00E30177">
        <w:rPr>
          <w:rFonts w:ascii="仿宋_GB2312" w:eastAsia="仿宋_GB2312" w:hint="eastAsia"/>
          <w:sz w:val="32"/>
          <w:szCs w:val="32"/>
        </w:rPr>
        <w:t>级 评价指标得分在</w:t>
      </w:r>
      <w:r>
        <w:rPr>
          <w:rFonts w:ascii="仿宋_GB2312" w:eastAsia="仿宋_GB2312"/>
          <w:sz w:val="32"/>
          <w:szCs w:val="32"/>
        </w:rPr>
        <w:t>70</w:t>
      </w:r>
      <w:r w:rsidRPr="00E30177">
        <w:rPr>
          <w:rFonts w:ascii="仿宋_GB2312" w:eastAsia="仿宋_GB2312" w:hint="eastAsia"/>
          <w:sz w:val="32"/>
          <w:szCs w:val="32"/>
        </w:rPr>
        <w:t>分（含）—</w:t>
      </w:r>
      <w:r>
        <w:rPr>
          <w:rFonts w:ascii="仿宋_GB2312" w:eastAsia="仿宋_GB2312"/>
          <w:sz w:val="32"/>
          <w:szCs w:val="32"/>
        </w:rPr>
        <w:t>80</w:t>
      </w:r>
      <w:r w:rsidRPr="00E30177">
        <w:rPr>
          <w:rFonts w:ascii="仿宋_GB2312" w:eastAsia="仿宋_GB2312" w:hint="eastAsia"/>
          <w:sz w:val="32"/>
          <w:szCs w:val="32"/>
        </w:rPr>
        <w:t>分；</w:t>
      </w:r>
    </w:p>
    <w:p w:rsidR="002956F3" w:rsidRDefault="002956F3" w:rsidP="002956F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（四）D级 </w:t>
      </w:r>
      <w:r w:rsidRPr="00E30177">
        <w:rPr>
          <w:rFonts w:ascii="仿宋_GB2312" w:eastAsia="仿宋_GB2312" w:hint="eastAsia"/>
          <w:sz w:val="32"/>
          <w:szCs w:val="32"/>
        </w:rPr>
        <w:t>评价指标得分</w:t>
      </w:r>
      <w:r w:rsidRPr="00E30177">
        <w:rPr>
          <w:rFonts w:ascii="仿宋_GB2312" w:eastAsia="仿宋_GB2312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70</w:t>
      </w:r>
      <w:r w:rsidRPr="00E30177">
        <w:rPr>
          <w:rFonts w:ascii="仿宋_GB2312" w:eastAsia="仿宋_GB2312" w:hint="eastAsia"/>
          <w:sz w:val="32"/>
          <w:szCs w:val="32"/>
        </w:rPr>
        <w:t>分以下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65197C" w:rsidRPr="0065197C" w:rsidRDefault="0065197C" w:rsidP="0065197C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65197C">
        <w:rPr>
          <w:rFonts w:ascii="仿宋_GB2312" w:eastAsia="仿宋_GB2312" w:hint="eastAsia"/>
          <w:sz w:val="32"/>
          <w:szCs w:val="32"/>
        </w:rPr>
        <w:t>A级：诚信评价优秀。表示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受评价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第三方运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维机构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诚信度高，各项指标优秀，企业素质优秀、诚信意识优秀、经营状况优秀、履约能力优秀、社会信誉好。</w:t>
      </w:r>
    </w:p>
    <w:p w:rsidR="0065197C" w:rsidRPr="0065197C" w:rsidRDefault="0065197C" w:rsidP="0065197C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65197C">
        <w:rPr>
          <w:rFonts w:ascii="仿宋_GB2312" w:eastAsia="仿宋_GB2312" w:hint="eastAsia"/>
          <w:sz w:val="32"/>
          <w:szCs w:val="32"/>
        </w:rPr>
        <w:t>B级：诚信评价良好。表示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受评价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第三方运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维机构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诚信度较高，各项指标良好，企业素质良好、诚信意识良好、经营状况良好、履约能力良好、社会信誉较好。</w:t>
      </w:r>
    </w:p>
    <w:p w:rsidR="0065197C" w:rsidRPr="0065197C" w:rsidRDefault="0065197C" w:rsidP="0065197C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65197C">
        <w:rPr>
          <w:rFonts w:ascii="仿宋_GB2312" w:eastAsia="仿宋_GB2312" w:hint="eastAsia"/>
          <w:sz w:val="32"/>
          <w:szCs w:val="32"/>
        </w:rPr>
        <w:t>C级：诚信评价一般。表示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受评价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第三方运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维机构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诚信度一般，各项指标一般，企业素质一般、诚信意识一般、经营状况一般、履约能力一般、社会信誉一般。</w:t>
      </w:r>
    </w:p>
    <w:p w:rsidR="0065197C" w:rsidRPr="0065197C" w:rsidRDefault="0065197C" w:rsidP="0065197C">
      <w:pPr>
        <w:spacing w:line="560" w:lineRule="exact"/>
        <w:ind w:firstLineChars="250" w:firstLine="800"/>
        <w:rPr>
          <w:rFonts w:ascii="仿宋_GB2312" w:eastAsia="仿宋_GB2312" w:hint="eastAsia"/>
          <w:sz w:val="32"/>
          <w:szCs w:val="32"/>
        </w:rPr>
      </w:pPr>
      <w:r w:rsidRPr="0065197C">
        <w:rPr>
          <w:rFonts w:ascii="仿宋_GB2312" w:eastAsia="仿宋_GB2312" w:hint="eastAsia"/>
          <w:sz w:val="32"/>
          <w:szCs w:val="32"/>
        </w:rPr>
        <w:t>D级：诚信评价较差。表示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受评价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第三方运</w:t>
      </w:r>
      <w:proofErr w:type="gramStart"/>
      <w:r w:rsidRPr="0065197C">
        <w:rPr>
          <w:rFonts w:ascii="仿宋_GB2312" w:eastAsia="仿宋_GB2312" w:hint="eastAsia"/>
          <w:sz w:val="32"/>
          <w:szCs w:val="32"/>
        </w:rPr>
        <w:t>维机构</w:t>
      </w:r>
      <w:proofErr w:type="gramEnd"/>
      <w:r w:rsidRPr="0065197C">
        <w:rPr>
          <w:rFonts w:ascii="仿宋_GB2312" w:eastAsia="仿宋_GB2312" w:hint="eastAsia"/>
          <w:sz w:val="32"/>
          <w:szCs w:val="32"/>
        </w:rPr>
        <w:t>诚信度较差，各项指标较差，企业素质较差、诚信意识较差、经营状况较差、履约能力较差、社会信誉较差。</w:t>
      </w:r>
    </w:p>
    <w:p w:rsidR="002956F3" w:rsidRDefault="002956F3" w:rsidP="002956F3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E30177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七</w:t>
      </w:r>
      <w:r w:rsidRPr="00E30177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667473">
        <w:rPr>
          <w:rFonts w:ascii="仿宋_GB2312" w:eastAsia="仿宋_GB2312" w:hint="eastAsia"/>
          <w:sz w:val="32"/>
          <w:szCs w:val="32"/>
        </w:rPr>
        <w:t>各级</w:t>
      </w:r>
      <w:r>
        <w:rPr>
          <w:rFonts w:ascii="仿宋_GB2312" w:eastAsia="仿宋_GB2312" w:hint="eastAsia"/>
          <w:sz w:val="32"/>
          <w:szCs w:val="32"/>
        </w:rPr>
        <w:t>农村生活</w:t>
      </w:r>
      <w:r>
        <w:rPr>
          <w:rFonts w:ascii="仿宋_GB2312" w:eastAsia="仿宋_GB2312"/>
          <w:sz w:val="32"/>
          <w:szCs w:val="32"/>
        </w:rPr>
        <w:t>污水运</w:t>
      </w:r>
      <w:proofErr w:type="gramStart"/>
      <w:r>
        <w:rPr>
          <w:rFonts w:ascii="仿宋_GB2312" w:eastAsia="仿宋_GB2312"/>
          <w:sz w:val="32"/>
          <w:szCs w:val="32"/>
        </w:rPr>
        <w:t>维</w:t>
      </w:r>
      <w:r w:rsidRPr="00667473">
        <w:rPr>
          <w:rFonts w:ascii="仿宋_GB2312" w:eastAsia="仿宋_GB2312" w:hint="eastAsia"/>
          <w:sz w:val="32"/>
          <w:szCs w:val="32"/>
        </w:rPr>
        <w:t>主管</w:t>
      </w:r>
      <w:proofErr w:type="gramEnd"/>
      <w:r w:rsidRPr="00667473">
        <w:rPr>
          <w:rFonts w:ascii="仿宋_GB2312" w:eastAsia="仿宋_GB2312" w:hint="eastAsia"/>
          <w:sz w:val="32"/>
          <w:szCs w:val="32"/>
        </w:rPr>
        <w:t>部门</w:t>
      </w:r>
      <w:r>
        <w:rPr>
          <w:rFonts w:ascii="仿宋_GB2312" w:eastAsia="仿宋_GB2312" w:hint="eastAsia"/>
          <w:sz w:val="32"/>
          <w:szCs w:val="32"/>
        </w:rPr>
        <w:t>应</w:t>
      </w:r>
      <w:r w:rsidRPr="00667473">
        <w:rPr>
          <w:rFonts w:ascii="仿宋_GB2312" w:eastAsia="仿宋_GB2312" w:hint="eastAsia"/>
          <w:sz w:val="32"/>
          <w:szCs w:val="32"/>
        </w:rPr>
        <w:t>对不同</w:t>
      </w:r>
      <w:r>
        <w:rPr>
          <w:rFonts w:ascii="仿宋_GB2312" w:eastAsia="仿宋_GB2312" w:hint="eastAsia"/>
          <w:sz w:val="32"/>
          <w:szCs w:val="32"/>
        </w:rPr>
        <w:t>信用等级的机构实行差异化管理，建立相应的守信激励和失信惩戒机制，</w:t>
      </w:r>
      <w:r>
        <w:rPr>
          <w:rFonts w:ascii="仿宋_GB2312" w:eastAsia="仿宋_GB2312"/>
          <w:sz w:val="32"/>
          <w:szCs w:val="32"/>
        </w:rPr>
        <w:t>并</w:t>
      </w:r>
      <w:r>
        <w:rPr>
          <w:rFonts w:ascii="仿宋_GB2312" w:eastAsia="仿宋_GB2312" w:hint="eastAsia"/>
          <w:sz w:val="32"/>
          <w:szCs w:val="32"/>
        </w:rPr>
        <w:t>将</w:t>
      </w:r>
      <w:r>
        <w:rPr>
          <w:rFonts w:ascii="仿宋_GB2312" w:eastAsia="仿宋_GB2312"/>
          <w:sz w:val="32"/>
          <w:szCs w:val="32"/>
        </w:rPr>
        <w:t>诚信评价结果作为运</w:t>
      </w:r>
      <w:proofErr w:type="gramStart"/>
      <w:r>
        <w:rPr>
          <w:rFonts w:ascii="仿宋_GB2312" w:eastAsia="仿宋_GB2312"/>
          <w:sz w:val="32"/>
          <w:szCs w:val="32"/>
        </w:rPr>
        <w:t>维管理</w:t>
      </w:r>
      <w:proofErr w:type="gramEnd"/>
      <w:r>
        <w:rPr>
          <w:rFonts w:ascii="仿宋_GB2312" w:eastAsia="仿宋_GB2312"/>
          <w:sz w:val="32"/>
          <w:szCs w:val="32"/>
        </w:rPr>
        <w:t>招标时的参考依据。</w:t>
      </w:r>
    </w:p>
    <w:p w:rsidR="002956F3" w:rsidRDefault="002956F3" w:rsidP="002956F3">
      <w:pPr>
        <w:spacing w:line="580" w:lineRule="exact"/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F47BD9">
        <w:rPr>
          <w:rFonts w:ascii="仿宋_GB2312" w:eastAsia="仿宋_GB2312" w:hint="eastAsia"/>
          <w:b/>
          <w:sz w:val="32"/>
          <w:szCs w:val="32"/>
        </w:rPr>
        <w:t>第</w:t>
      </w:r>
      <w:r>
        <w:rPr>
          <w:rFonts w:ascii="仿宋_GB2312" w:eastAsia="仿宋_GB2312" w:hint="eastAsia"/>
          <w:b/>
          <w:sz w:val="32"/>
          <w:szCs w:val="32"/>
        </w:rPr>
        <w:t>八</w:t>
      </w:r>
      <w:r w:rsidRPr="00F47BD9">
        <w:rPr>
          <w:rFonts w:ascii="仿宋_GB2312" w:eastAsia="仿宋_GB2312" w:hint="eastAsia"/>
          <w:b/>
          <w:sz w:val="32"/>
          <w:szCs w:val="32"/>
        </w:rPr>
        <w:t>条</w:t>
      </w:r>
      <w:r>
        <w:rPr>
          <w:rFonts w:ascii="仿宋_GB2312" w:eastAsia="仿宋_GB2312" w:hint="eastAsia"/>
          <w:sz w:val="32"/>
          <w:szCs w:val="32"/>
        </w:rPr>
        <w:t xml:space="preserve"> 市</w:t>
      </w:r>
      <w:r>
        <w:rPr>
          <w:rFonts w:ascii="仿宋_GB2312" w:eastAsia="仿宋_GB2312"/>
          <w:sz w:val="32"/>
          <w:szCs w:val="32"/>
        </w:rPr>
        <w:t>建设局每半年</w:t>
      </w:r>
      <w:r>
        <w:rPr>
          <w:rFonts w:ascii="仿宋_GB2312" w:eastAsia="仿宋_GB2312" w:hint="eastAsia"/>
          <w:sz w:val="32"/>
          <w:szCs w:val="32"/>
        </w:rPr>
        <w:t>公布</w:t>
      </w:r>
      <w:r>
        <w:rPr>
          <w:rFonts w:ascii="仿宋_GB2312" w:eastAsia="仿宋_GB2312"/>
          <w:sz w:val="32"/>
          <w:szCs w:val="32"/>
        </w:rPr>
        <w:t>一次诚信</w:t>
      </w:r>
      <w:r>
        <w:rPr>
          <w:rFonts w:ascii="仿宋_GB2312" w:eastAsia="仿宋_GB2312" w:hint="eastAsia"/>
          <w:sz w:val="32"/>
          <w:szCs w:val="32"/>
        </w:rPr>
        <w:t>评价</w:t>
      </w:r>
      <w:r>
        <w:rPr>
          <w:rFonts w:ascii="仿宋_GB2312" w:eastAsia="仿宋_GB2312"/>
          <w:sz w:val="32"/>
          <w:szCs w:val="32"/>
        </w:rPr>
        <w:t>结果</w:t>
      </w:r>
      <w:r>
        <w:rPr>
          <w:rFonts w:ascii="仿宋_GB2312" w:eastAsia="仿宋_GB2312" w:hint="eastAsia"/>
          <w:sz w:val="32"/>
          <w:szCs w:val="32"/>
        </w:rPr>
        <w:t>，</w:t>
      </w:r>
      <w:r w:rsidRPr="00667473"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 w:hint="eastAsia"/>
          <w:sz w:val="32"/>
          <w:szCs w:val="32"/>
        </w:rPr>
        <w:t>评价</w:t>
      </w:r>
      <w:r w:rsidRPr="00667473">
        <w:rPr>
          <w:rFonts w:ascii="仿宋_GB2312" w:eastAsia="仿宋_GB2312" w:hint="eastAsia"/>
          <w:sz w:val="32"/>
          <w:szCs w:val="32"/>
        </w:rPr>
        <w:t>等级</w:t>
      </w:r>
      <w:r>
        <w:rPr>
          <w:rFonts w:ascii="仿宋_GB2312" w:eastAsia="仿宋_GB2312" w:hint="eastAsia"/>
          <w:sz w:val="32"/>
          <w:szCs w:val="32"/>
        </w:rPr>
        <w:t>为D</w:t>
      </w:r>
      <w:r w:rsidRPr="00667473">
        <w:rPr>
          <w:rFonts w:ascii="仿宋_GB2312" w:eastAsia="仿宋_GB2312" w:hint="eastAsia"/>
          <w:sz w:val="32"/>
          <w:szCs w:val="32"/>
        </w:rPr>
        <w:t>级的企业列为重点检查对象，</w:t>
      </w:r>
      <w:r>
        <w:rPr>
          <w:rFonts w:ascii="仿宋_GB2312" w:eastAsia="仿宋_GB2312" w:hint="eastAsia"/>
          <w:sz w:val="32"/>
          <w:szCs w:val="32"/>
        </w:rPr>
        <w:t>并在下一</w:t>
      </w:r>
      <w:r>
        <w:rPr>
          <w:rFonts w:ascii="仿宋_GB2312" w:eastAsia="仿宋_GB2312"/>
          <w:sz w:val="32"/>
          <w:szCs w:val="32"/>
        </w:rPr>
        <w:t>周期提高检查频次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D43E1" w:rsidRPr="002956F3" w:rsidRDefault="00AD43E1">
      <w:pPr>
        <w:rPr>
          <w:rFonts w:hint="eastAsia"/>
        </w:rPr>
      </w:pPr>
    </w:p>
    <w:sectPr w:rsidR="00AD43E1" w:rsidRPr="002956F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7D" w:rsidRDefault="009C197D" w:rsidP="002956F3">
      <w:pPr>
        <w:rPr>
          <w:rFonts w:hint="eastAsia"/>
        </w:rPr>
      </w:pPr>
      <w:r>
        <w:separator/>
      </w:r>
    </w:p>
  </w:endnote>
  <w:endnote w:type="continuationSeparator" w:id="0">
    <w:p w:rsidR="009C197D" w:rsidRDefault="009C197D" w:rsidP="002956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9115648"/>
      <w:docPartObj>
        <w:docPartGallery w:val="Page Numbers (Bottom of Page)"/>
        <w:docPartUnique/>
      </w:docPartObj>
    </w:sdtPr>
    <w:sdtEndPr/>
    <w:sdtContent>
      <w:p w:rsidR="00D30E0B" w:rsidRDefault="00D30E0B">
        <w:pPr>
          <w:pStyle w:val="a4"/>
          <w:jc w:val="center"/>
          <w:rPr>
            <w:rFonts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374" w:rsidRPr="00603374">
          <w:rPr>
            <w:rFonts w:hint="eastAsia"/>
            <w:noProof/>
            <w:lang w:val="zh-CN"/>
          </w:rPr>
          <w:t>3</w:t>
        </w:r>
        <w:r>
          <w:fldChar w:fldCharType="end"/>
        </w:r>
      </w:p>
    </w:sdtContent>
  </w:sdt>
  <w:p w:rsidR="00D30E0B" w:rsidRDefault="00D30E0B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7D" w:rsidRDefault="009C197D" w:rsidP="002956F3">
      <w:pPr>
        <w:rPr>
          <w:rFonts w:hint="eastAsia"/>
        </w:rPr>
      </w:pPr>
      <w:r>
        <w:separator/>
      </w:r>
    </w:p>
  </w:footnote>
  <w:footnote w:type="continuationSeparator" w:id="0">
    <w:p w:rsidR="009C197D" w:rsidRDefault="009C197D" w:rsidP="002956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50"/>
    <w:rsid w:val="00001C04"/>
    <w:rsid w:val="00003C34"/>
    <w:rsid w:val="0001212C"/>
    <w:rsid w:val="00014948"/>
    <w:rsid w:val="00021580"/>
    <w:rsid w:val="00021C5E"/>
    <w:rsid w:val="00022B67"/>
    <w:rsid w:val="0002625D"/>
    <w:rsid w:val="00026ACA"/>
    <w:rsid w:val="00027EEC"/>
    <w:rsid w:val="00033780"/>
    <w:rsid w:val="0003647C"/>
    <w:rsid w:val="00053489"/>
    <w:rsid w:val="000644EF"/>
    <w:rsid w:val="00066E14"/>
    <w:rsid w:val="00067C85"/>
    <w:rsid w:val="0007689C"/>
    <w:rsid w:val="000806BF"/>
    <w:rsid w:val="00083064"/>
    <w:rsid w:val="00093AE2"/>
    <w:rsid w:val="00094C41"/>
    <w:rsid w:val="00095777"/>
    <w:rsid w:val="000A3F35"/>
    <w:rsid w:val="000A7FDE"/>
    <w:rsid w:val="000C3D8E"/>
    <w:rsid w:val="000D6B70"/>
    <w:rsid w:val="000D7FAB"/>
    <w:rsid w:val="000E1CDF"/>
    <w:rsid w:val="000E45E5"/>
    <w:rsid w:val="000E6953"/>
    <w:rsid w:val="000E794D"/>
    <w:rsid w:val="000F0FED"/>
    <w:rsid w:val="000F2ECD"/>
    <w:rsid w:val="001004D0"/>
    <w:rsid w:val="00101F84"/>
    <w:rsid w:val="001171F3"/>
    <w:rsid w:val="001264B4"/>
    <w:rsid w:val="001345B4"/>
    <w:rsid w:val="001416A3"/>
    <w:rsid w:val="00144DBD"/>
    <w:rsid w:val="00150BBF"/>
    <w:rsid w:val="00155E04"/>
    <w:rsid w:val="0016460C"/>
    <w:rsid w:val="001656E6"/>
    <w:rsid w:val="0017064C"/>
    <w:rsid w:val="0017125F"/>
    <w:rsid w:val="0017306A"/>
    <w:rsid w:val="001739D7"/>
    <w:rsid w:val="0018056F"/>
    <w:rsid w:val="00180A23"/>
    <w:rsid w:val="00183D08"/>
    <w:rsid w:val="00186441"/>
    <w:rsid w:val="00186945"/>
    <w:rsid w:val="00187B49"/>
    <w:rsid w:val="00187CFB"/>
    <w:rsid w:val="00190446"/>
    <w:rsid w:val="001B15F6"/>
    <w:rsid w:val="001B192F"/>
    <w:rsid w:val="001B607E"/>
    <w:rsid w:val="001D46CD"/>
    <w:rsid w:val="001D647C"/>
    <w:rsid w:val="001E571E"/>
    <w:rsid w:val="001F6D70"/>
    <w:rsid w:val="001F7916"/>
    <w:rsid w:val="00200778"/>
    <w:rsid w:val="00200C9B"/>
    <w:rsid w:val="002024DE"/>
    <w:rsid w:val="0020553A"/>
    <w:rsid w:val="00205B13"/>
    <w:rsid w:val="00205DE6"/>
    <w:rsid w:val="00207FC5"/>
    <w:rsid w:val="002137D4"/>
    <w:rsid w:val="00214355"/>
    <w:rsid w:val="00216260"/>
    <w:rsid w:val="00222C1F"/>
    <w:rsid w:val="00225880"/>
    <w:rsid w:val="00225DD3"/>
    <w:rsid w:val="00230788"/>
    <w:rsid w:val="00231C0E"/>
    <w:rsid w:val="00232DF8"/>
    <w:rsid w:val="00233096"/>
    <w:rsid w:val="0023634B"/>
    <w:rsid w:val="00246F9E"/>
    <w:rsid w:val="002534B9"/>
    <w:rsid w:val="00260765"/>
    <w:rsid w:val="00271CEA"/>
    <w:rsid w:val="00280C3D"/>
    <w:rsid w:val="002833C6"/>
    <w:rsid w:val="00291123"/>
    <w:rsid w:val="002956F3"/>
    <w:rsid w:val="002A14EB"/>
    <w:rsid w:val="002A29CC"/>
    <w:rsid w:val="002A6223"/>
    <w:rsid w:val="002B1DE7"/>
    <w:rsid w:val="002C3EDE"/>
    <w:rsid w:val="002C77E4"/>
    <w:rsid w:val="002D2C11"/>
    <w:rsid w:val="002D4309"/>
    <w:rsid w:val="002D7154"/>
    <w:rsid w:val="002E5B01"/>
    <w:rsid w:val="002F0808"/>
    <w:rsid w:val="002F26AE"/>
    <w:rsid w:val="002F2E7E"/>
    <w:rsid w:val="002F4042"/>
    <w:rsid w:val="002F6DA0"/>
    <w:rsid w:val="003038CE"/>
    <w:rsid w:val="00310D03"/>
    <w:rsid w:val="003133C7"/>
    <w:rsid w:val="00315FBB"/>
    <w:rsid w:val="0032358E"/>
    <w:rsid w:val="00325471"/>
    <w:rsid w:val="00327E19"/>
    <w:rsid w:val="00330668"/>
    <w:rsid w:val="0033578F"/>
    <w:rsid w:val="003448EB"/>
    <w:rsid w:val="00344FA9"/>
    <w:rsid w:val="003509E8"/>
    <w:rsid w:val="003548A2"/>
    <w:rsid w:val="003562B4"/>
    <w:rsid w:val="00356E59"/>
    <w:rsid w:val="00361A6B"/>
    <w:rsid w:val="00363645"/>
    <w:rsid w:val="00365EAE"/>
    <w:rsid w:val="00371371"/>
    <w:rsid w:val="0037200E"/>
    <w:rsid w:val="00372EF0"/>
    <w:rsid w:val="0037529D"/>
    <w:rsid w:val="00376AA1"/>
    <w:rsid w:val="00391844"/>
    <w:rsid w:val="00392E0A"/>
    <w:rsid w:val="003B1BB5"/>
    <w:rsid w:val="003C602B"/>
    <w:rsid w:val="003D1494"/>
    <w:rsid w:val="003D1658"/>
    <w:rsid w:val="003D2BE9"/>
    <w:rsid w:val="003E1014"/>
    <w:rsid w:val="003E69CF"/>
    <w:rsid w:val="003F1AF2"/>
    <w:rsid w:val="003F3BE5"/>
    <w:rsid w:val="00400B08"/>
    <w:rsid w:val="0041535E"/>
    <w:rsid w:val="0042134E"/>
    <w:rsid w:val="004317D7"/>
    <w:rsid w:val="00437958"/>
    <w:rsid w:val="0044330E"/>
    <w:rsid w:val="00446D83"/>
    <w:rsid w:val="00451CDE"/>
    <w:rsid w:val="00454587"/>
    <w:rsid w:val="00454FBF"/>
    <w:rsid w:val="004573C1"/>
    <w:rsid w:val="0045795C"/>
    <w:rsid w:val="00460BD9"/>
    <w:rsid w:val="00464316"/>
    <w:rsid w:val="00466065"/>
    <w:rsid w:val="00470084"/>
    <w:rsid w:val="00476541"/>
    <w:rsid w:val="00477E8B"/>
    <w:rsid w:val="004802EF"/>
    <w:rsid w:val="0049476F"/>
    <w:rsid w:val="0049485D"/>
    <w:rsid w:val="00495ECD"/>
    <w:rsid w:val="004A58C7"/>
    <w:rsid w:val="004A7FDE"/>
    <w:rsid w:val="004B0A91"/>
    <w:rsid w:val="004B210F"/>
    <w:rsid w:val="004C07CE"/>
    <w:rsid w:val="004C0DB0"/>
    <w:rsid w:val="004C6802"/>
    <w:rsid w:val="004D1749"/>
    <w:rsid w:val="004D6F1D"/>
    <w:rsid w:val="004F2B5F"/>
    <w:rsid w:val="00514CA2"/>
    <w:rsid w:val="005232DB"/>
    <w:rsid w:val="00532092"/>
    <w:rsid w:val="00533DE5"/>
    <w:rsid w:val="00542646"/>
    <w:rsid w:val="00544B63"/>
    <w:rsid w:val="00552F49"/>
    <w:rsid w:val="0055329B"/>
    <w:rsid w:val="00570154"/>
    <w:rsid w:val="00570372"/>
    <w:rsid w:val="00572ACE"/>
    <w:rsid w:val="00574D98"/>
    <w:rsid w:val="00574F9C"/>
    <w:rsid w:val="00576A0A"/>
    <w:rsid w:val="00581B76"/>
    <w:rsid w:val="00584CB9"/>
    <w:rsid w:val="0059697C"/>
    <w:rsid w:val="005A5EDA"/>
    <w:rsid w:val="005B73EE"/>
    <w:rsid w:val="005C2FD5"/>
    <w:rsid w:val="005C3255"/>
    <w:rsid w:val="005C4C33"/>
    <w:rsid w:val="005C54B6"/>
    <w:rsid w:val="005C64A4"/>
    <w:rsid w:val="005D6269"/>
    <w:rsid w:val="005E4FD2"/>
    <w:rsid w:val="005F1C7E"/>
    <w:rsid w:val="005F48D3"/>
    <w:rsid w:val="005F57A9"/>
    <w:rsid w:val="005F659D"/>
    <w:rsid w:val="00603374"/>
    <w:rsid w:val="00603997"/>
    <w:rsid w:val="0060524A"/>
    <w:rsid w:val="00627037"/>
    <w:rsid w:val="00630E13"/>
    <w:rsid w:val="00636675"/>
    <w:rsid w:val="00642405"/>
    <w:rsid w:val="006450BB"/>
    <w:rsid w:val="00646219"/>
    <w:rsid w:val="00646B79"/>
    <w:rsid w:val="0065197C"/>
    <w:rsid w:val="00653717"/>
    <w:rsid w:val="00656E2A"/>
    <w:rsid w:val="006619A6"/>
    <w:rsid w:val="00673771"/>
    <w:rsid w:val="0068710A"/>
    <w:rsid w:val="0069329E"/>
    <w:rsid w:val="00693464"/>
    <w:rsid w:val="006935C9"/>
    <w:rsid w:val="006A00FF"/>
    <w:rsid w:val="006A10C2"/>
    <w:rsid w:val="006A46BB"/>
    <w:rsid w:val="006B520D"/>
    <w:rsid w:val="006C2440"/>
    <w:rsid w:val="006C65ED"/>
    <w:rsid w:val="006D22B8"/>
    <w:rsid w:val="006D2628"/>
    <w:rsid w:val="006D5520"/>
    <w:rsid w:val="006D7518"/>
    <w:rsid w:val="006D7970"/>
    <w:rsid w:val="006E4009"/>
    <w:rsid w:val="006E5317"/>
    <w:rsid w:val="006F5D0F"/>
    <w:rsid w:val="006F74BE"/>
    <w:rsid w:val="00701558"/>
    <w:rsid w:val="00701E75"/>
    <w:rsid w:val="00705FC8"/>
    <w:rsid w:val="00717FC5"/>
    <w:rsid w:val="00720FBE"/>
    <w:rsid w:val="007235CC"/>
    <w:rsid w:val="00724431"/>
    <w:rsid w:val="00724AEC"/>
    <w:rsid w:val="00725DC3"/>
    <w:rsid w:val="007302EA"/>
    <w:rsid w:val="0073177C"/>
    <w:rsid w:val="00741A19"/>
    <w:rsid w:val="00744014"/>
    <w:rsid w:val="00744480"/>
    <w:rsid w:val="00744E00"/>
    <w:rsid w:val="0074696D"/>
    <w:rsid w:val="00751137"/>
    <w:rsid w:val="00752DD9"/>
    <w:rsid w:val="00765986"/>
    <w:rsid w:val="00765CEC"/>
    <w:rsid w:val="00770474"/>
    <w:rsid w:val="007802ED"/>
    <w:rsid w:val="007803CE"/>
    <w:rsid w:val="00783963"/>
    <w:rsid w:val="00785CAB"/>
    <w:rsid w:val="007913DC"/>
    <w:rsid w:val="00796CCE"/>
    <w:rsid w:val="00796F38"/>
    <w:rsid w:val="007A6CFD"/>
    <w:rsid w:val="007B1E35"/>
    <w:rsid w:val="007B3AA1"/>
    <w:rsid w:val="007C37C3"/>
    <w:rsid w:val="007C57CC"/>
    <w:rsid w:val="007D3854"/>
    <w:rsid w:val="007D52D1"/>
    <w:rsid w:val="007D61D3"/>
    <w:rsid w:val="007E493D"/>
    <w:rsid w:val="007F39F2"/>
    <w:rsid w:val="007F3C50"/>
    <w:rsid w:val="007F4F55"/>
    <w:rsid w:val="008063C1"/>
    <w:rsid w:val="0081158A"/>
    <w:rsid w:val="008135CE"/>
    <w:rsid w:val="00825E6F"/>
    <w:rsid w:val="00827EBC"/>
    <w:rsid w:val="00831D7C"/>
    <w:rsid w:val="0083288A"/>
    <w:rsid w:val="00835857"/>
    <w:rsid w:val="00840A7C"/>
    <w:rsid w:val="00840C7B"/>
    <w:rsid w:val="00842262"/>
    <w:rsid w:val="00847A43"/>
    <w:rsid w:val="00850679"/>
    <w:rsid w:val="00851694"/>
    <w:rsid w:val="00856A6A"/>
    <w:rsid w:val="00860E93"/>
    <w:rsid w:val="00861502"/>
    <w:rsid w:val="0086362C"/>
    <w:rsid w:val="00864128"/>
    <w:rsid w:val="00864431"/>
    <w:rsid w:val="00867197"/>
    <w:rsid w:val="00874519"/>
    <w:rsid w:val="008773AB"/>
    <w:rsid w:val="00880AD8"/>
    <w:rsid w:val="00882548"/>
    <w:rsid w:val="00884216"/>
    <w:rsid w:val="00886F39"/>
    <w:rsid w:val="008963BA"/>
    <w:rsid w:val="008A27C8"/>
    <w:rsid w:val="008A34F0"/>
    <w:rsid w:val="008B6F1F"/>
    <w:rsid w:val="008C0348"/>
    <w:rsid w:val="008C6E72"/>
    <w:rsid w:val="008D2990"/>
    <w:rsid w:val="008D5570"/>
    <w:rsid w:val="008E47E8"/>
    <w:rsid w:val="008E6E21"/>
    <w:rsid w:val="008E7A95"/>
    <w:rsid w:val="008F1E16"/>
    <w:rsid w:val="008F2CC9"/>
    <w:rsid w:val="008F3B08"/>
    <w:rsid w:val="008F7A2F"/>
    <w:rsid w:val="009036AA"/>
    <w:rsid w:val="00904A58"/>
    <w:rsid w:val="009073EC"/>
    <w:rsid w:val="0091733B"/>
    <w:rsid w:val="009175A4"/>
    <w:rsid w:val="009249F2"/>
    <w:rsid w:val="00926598"/>
    <w:rsid w:val="00946994"/>
    <w:rsid w:val="0095157C"/>
    <w:rsid w:val="009542CD"/>
    <w:rsid w:val="00962FCF"/>
    <w:rsid w:val="009747F9"/>
    <w:rsid w:val="00976A7C"/>
    <w:rsid w:val="00980EFE"/>
    <w:rsid w:val="009829B9"/>
    <w:rsid w:val="00984F71"/>
    <w:rsid w:val="009A31D6"/>
    <w:rsid w:val="009A5677"/>
    <w:rsid w:val="009A6110"/>
    <w:rsid w:val="009B09F0"/>
    <w:rsid w:val="009B3A26"/>
    <w:rsid w:val="009B7BB1"/>
    <w:rsid w:val="009C135C"/>
    <w:rsid w:val="009C197D"/>
    <w:rsid w:val="009C4C50"/>
    <w:rsid w:val="009C7DA7"/>
    <w:rsid w:val="009D2A73"/>
    <w:rsid w:val="009E304C"/>
    <w:rsid w:val="009E34B7"/>
    <w:rsid w:val="009E688B"/>
    <w:rsid w:val="009E6DA6"/>
    <w:rsid w:val="009F113B"/>
    <w:rsid w:val="009F4062"/>
    <w:rsid w:val="009F4CB9"/>
    <w:rsid w:val="009F527F"/>
    <w:rsid w:val="009F7BF6"/>
    <w:rsid w:val="00A015E7"/>
    <w:rsid w:val="00A01664"/>
    <w:rsid w:val="00A13D38"/>
    <w:rsid w:val="00A15A3C"/>
    <w:rsid w:val="00A21FF3"/>
    <w:rsid w:val="00A31B7B"/>
    <w:rsid w:val="00A40188"/>
    <w:rsid w:val="00A44B7B"/>
    <w:rsid w:val="00A47A28"/>
    <w:rsid w:val="00A47C83"/>
    <w:rsid w:val="00A51C32"/>
    <w:rsid w:val="00A53068"/>
    <w:rsid w:val="00A578BD"/>
    <w:rsid w:val="00A617D2"/>
    <w:rsid w:val="00A61A37"/>
    <w:rsid w:val="00A626C8"/>
    <w:rsid w:val="00A6364C"/>
    <w:rsid w:val="00A65BB5"/>
    <w:rsid w:val="00A6636A"/>
    <w:rsid w:val="00A706A1"/>
    <w:rsid w:val="00A74096"/>
    <w:rsid w:val="00A84124"/>
    <w:rsid w:val="00A8429D"/>
    <w:rsid w:val="00A911A4"/>
    <w:rsid w:val="00AA7EC1"/>
    <w:rsid w:val="00AB00C7"/>
    <w:rsid w:val="00AB257A"/>
    <w:rsid w:val="00AB4A92"/>
    <w:rsid w:val="00AD43E1"/>
    <w:rsid w:val="00AD6AE6"/>
    <w:rsid w:val="00AE1F62"/>
    <w:rsid w:val="00AE37F5"/>
    <w:rsid w:val="00AE4834"/>
    <w:rsid w:val="00AF054B"/>
    <w:rsid w:val="00AF2FDD"/>
    <w:rsid w:val="00AF48D2"/>
    <w:rsid w:val="00B15996"/>
    <w:rsid w:val="00B20E76"/>
    <w:rsid w:val="00B25E50"/>
    <w:rsid w:val="00B271A6"/>
    <w:rsid w:val="00B32A2E"/>
    <w:rsid w:val="00B34EDD"/>
    <w:rsid w:val="00B37226"/>
    <w:rsid w:val="00B3742D"/>
    <w:rsid w:val="00B420DF"/>
    <w:rsid w:val="00B471D1"/>
    <w:rsid w:val="00B47714"/>
    <w:rsid w:val="00B53CB6"/>
    <w:rsid w:val="00B65838"/>
    <w:rsid w:val="00B719F9"/>
    <w:rsid w:val="00B72457"/>
    <w:rsid w:val="00B76DF7"/>
    <w:rsid w:val="00B80905"/>
    <w:rsid w:val="00B8118B"/>
    <w:rsid w:val="00B87DE9"/>
    <w:rsid w:val="00B9380E"/>
    <w:rsid w:val="00BA546C"/>
    <w:rsid w:val="00BB0786"/>
    <w:rsid w:val="00BB24B7"/>
    <w:rsid w:val="00BC049F"/>
    <w:rsid w:val="00BC0E8F"/>
    <w:rsid w:val="00BC4CD3"/>
    <w:rsid w:val="00BC65BB"/>
    <w:rsid w:val="00BD0FFB"/>
    <w:rsid w:val="00BD21D9"/>
    <w:rsid w:val="00BD4749"/>
    <w:rsid w:val="00BE2685"/>
    <w:rsid w:val="00BE5566"/>
    <w:rsid w:val="00BF7208"/>
    <w:rsid w:val="00C058A9"/>
    <w:rsid w:val="00C12AD0"/>
    <w:rsid w:val="00C23D39"/>
    <w:rsid w:val="00C30D97"/>
    <w:rsid w:val="00C317CF"/>
    <w:rsid w:val="00C366B0"/>
    <w:rsid w:val="00C37C21"/>
    <w:rsid w:val="00C403C7"/>
    <w:rsid w:val="00C44200"/>
    <w:rsid w:val="00C52689"/>
    <w:rsid w:val="00C52F2E"/>
    <w:rsid w:val="00C60838"/>
    <w:rsid w:val="00C61168"/>
    <w:rsid w:val="00C632C8"/>
    <w:rsid w:val="00C658E7"/>
    <w:rsid w:val="00C66149"/>
    <w:rsid w:val="00C66474"/>
    <w:rsid w:val="00C84A3B"/>
    <w:rsid w:val="00C90AB2"/>
    <w:rsid w:val="00C96F16"/>
    <w:rsid w:val="00CA258F"/>
    <w:rsid w:val="00CA3FE5"/>
    <w:rsid w:val="00CA7721"/>
    <w:rsid w:val="00CB6999"/>
    <w:rsid w:val="00CC04AD"/>
    <w:rsid w:val="00CC7C16"/>
    <w:rsid w:val="00CD6AEB"/>
    <w:rsid w:val="00CE2238"/>
    <w:rsid w:val="00CE2DE4"/>
    <w:rsid w:val="00CE5448"/>
    <w:rsid w:val="00CF1741"/>
    <w:rsid w:val="00CF46E9"/>
    <w:rsid w:val="00CF7C20"/>
    <w:rsid w:val="00D05FEF"/>
    <w:rsid w:val="00D179F6"/>
    <w:rsid w:val="00D2642D"/>
    <w:rsid w:val="00D30E0B"/>
    <w:rsid w:val="00D438F4"/>
    <w:rsid w:val="00D445D2"/>
    <w:rsid w:val="00D4590E"/>
    <w:rsid w:val="00D50036"/>
    <w:rsid w:val="00D506D0"/>
    <w:rsid w:val="00D560AF"/>
    <w:rsid w:val="00D66EBA"/>
    <w:rsid w:val="00D8353C"/>
    <w:rsid w:val="00D855C6"/>
    <w:rsid w:val="00D9157A"/>
    <w:rsid w:val="00D91AD4"/>
    <w:rsid w:val="00D92F5C"/>
    <w:rsid w:val="00D93221"/>
    <w:rsid w:val="00D94B55"/>
    <w:rsid w:val="00DA1613"/>
    <w:rsid w:val="00DA2C0F"/>
    <w:rsid w:val="00DA4D66"/>
    <w:rsid w:val="00DB139C"/>
    <w:rsid w:val="00DB458C"/>
    <w:rsid w:val="00DB492B"/>
    <w:rsid w:val="00DC0B11"/>
    <w:rsid w:val="00DC2CC2"/>
    <w:rsid w:val="00DC3C7C"/>
    <w:rsid w:val="00DC5B81"/>
    <w:rsid w:val="00DD6E56"/>
    <w:rsid w:val="00DE2F80"/>
    <w:rsid w:val="00E00FFD"/>
    <w:rsid w:val="00E05C1C"/>
    <w:rsid w:val="00E07EB5"/>
    <w:rsid w:val="00E107F2"/>
    <w:rsid w:val="00E1103E"/>
    <w:rsid w:val="00E12B82"/>
    <w:rsid w:val="00E16775"/>
    <w:rsid w:val="00E26973"/>
    <w:rsid w:val="00E26A33"/>
    <w:rsid w:val="00E30B69"/>
    <w:rsid w:val="00E30C57"/>
    <w:rsid w:val="00E331FC"/>
    <w:rsid w:val="00E37366"/>
    <w:rsid w:val="00E564F7"/>
    <w:rsid w:val="00E6716B"/>
    <w:rsid w:val="00E73EA4"/>
    <w:rsid w:val="00E744C1"/>
    <w:rsid w:val="00E75836"/>
    <w:rsid w:val="00E84D06"/>
    <w:rsid w:val="00E9040A"/>
    <w:rsid w:val="00E94BCE"/>
    <w:rsid w:val="00E9507F"/>
    <w:rsid w:val="00E96B1D"/>
    <w:rsid w:val="00EA7717"/>
    <w:rsid w:val="00EB145D"/>
    <w:rsid w:val="00EB3363"/>
    <w:rsid w:val="00EB398C"/>
    <w:rsid w:val="00EB7DAC"/>
    <w:rsid w:val="00EB7FD6"/>
    <w:rsid w:val="00EC2D2B"/>
    <w:rsid w:val="00EC6ED5"/>
    <w:rsid w:val="00EC7CF8"/>
    <w:rsid w:val="00ED0C32"/>
    <w:rsid w:val="00ED2548"/>
    <w:rsid w:val="00EE21EF"/>
    <w:rsid w:val="00EE7D41"/>
    <w:rsid w:val="00EF3194"/>
    <w:rsid w:val="00EF76AA"/>
    <w:rsid w:val="00F031EE"/>
    <w:rsid w:val="00F1082B"/>
    <w:rsid w:val="00F14B66"/>
    <w:rsid w:val="00F236D1"/>
    <w:rsid w:val="00F2641F"/>
    <w:rsid w:val="00F3103B"/>
    <w:rsid w:val="00F31489"/>
    <w:rsid w:val="00F315B4"/>
    <w:rsid w:val="00F5230B"/>
    <w:rsid w:val="00F52342"/>
    <w:rsid w:val="00F6439D"/>
    <w:rsid w:val="00F7224C"/>
    <w:rsid w:val="00F73FB9"/>
    <w:rsid w:val="00F7636D"/>
    <w:rsid w:val="00F8250C"/>
    <w:rsid w:val="00F845D2"/>
    <w:rsid w:val="00F84AAF"/>
    <w:rsid w:val="00F85CD3"/>
    <w:rsid w:val="00F87780"/>
    <w:rsid w:val="00F90A9A"/>
    <w:rsid w:val="00F938B4"/>
    <w:rsid w:val="00F945B8"/>
    <w:rsid w:val="00FA24D2"/>
    <w:rsid w:val="00FA3CFC"/>
    <w:rsid w:val="00FA3F9D"/>
    <w:rsid w:val="00FB1B7B"/>
    <w:rsid w:val="00FC3824"/>
    <w:rsid w:val="00FC4149"/>
    <w:rsid w:val="00FD5736"/>
    <w:rsid w:val="00FD6902"/>
    <w:rsid w:val="00FE6F2B"/>
    <w:rsid w:val="00FF3125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354D0E-918D-48A0-8031-793F8A02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56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56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56F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E57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E57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204</Words>
  <Characters>1167</Characters>
  <Application>Microsoft Office Word</Application>
  <DocSecurity>0</DocSecurity>
  <Lines>9</Lines>
  <Paragraphs>2</Paragraphs>
  <ScaleCrop>false</ScaleCrop>
  <Company>sam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cp:lastPrinted>2019-03-06T06:18:00Z</cp:lastPrinted>
  <dcterms:created xsi:type="dcterms:W3CDTF">2019-02-18T03:50:00Z</dcterms:created>
  <dcterms:modified xsi:type="dcterms:W3CDTF">2019-03-06T08:06:00Z</dcterms:modified>
</cp:coreProperties>
</file>