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bookmarkStart w:id="0" w:name="_GoBack"/>
      <w:r>
        <w:pict>
          <v:group id="_x0000_s2052" o:spid="_x0000_s2052" o:spt="203" style="position:absolute;left:0pt;margin-left:-2.05pt;margin-top:28.8pt;height:173.05pt;width:446.25pt;z-index:251660288;mso-width-relative:page;mso-height-relative:page;" coordorigin="1490,3156" coordsize="8925,3461">
            <o:lock v:ext="edit"/>
            <v:shape id="_x0000_s2053" o:spid="_x0000_s2053" o:spt="202" type="#_x0000_t202" style="position:absolute;left:1490;top:3156;height:1872;width:8925;" filled="f" stroked="f" coordsize="21600,21600">
              <v:path/>
              <v:fill on="f" focussize="0,0"/>
              <v:stroke on="f"/>
              <v:imagedata o:title=""/>
              <o:lock v:ext="edit"/>
              <v:textbox>
                <w:txbxContent>
                  <w:p>
                    <w:pPr>
                      <w:jc w:val="center"/>
                      <w:rPr>
                        <w:rFonts w:hint="eastAsia" w:ascii="方正小标宋简体" w:eastAsia="方正小标宋简体"/>
                        <w:b/>
                        <w:bCs/>
                        <w:color w:val="FF0000"/>
                        <w:spacing w:val="-12"/>
                        <w:sz w:val="72"/>
                        <w:szCs w:val="72"/>
                      </w:rPr>
                    </w:pPr>
                    <w:r>
                      <w:rPr>
                        <w:rFonts w:hint="eastAsia" w:ascii="方正小标宋简体" w:eastAsia="方正小标宋简体"/>
                        <w:b/>
                        <w:bCs/>
                        <w:color w:val="FF0000"/>
                        <w:spacing w:val="-12"/>
                        <w:sz w:val="72"/>
                        <w:szCs w:val="72"/>
                      </w:rPr>
                      <w:t>德 清 县 教 育 局 文 件</w:t>
                    </w:r>
                  </w:p>
                </w:txbxContent>
              </v:textbox>
            </v:shape>
            <v:line id="_x0000_s2054" o:spid="_x0000_s2054" o:spt="20" style="position:absolute;left:1707;top:6615;height:2;width:8504;" filled="f" stroked="t" coordsize="21600,21600">
              <v:path arrowok="t"/>
              <v:fill on="f" focussize="0,0"/>
              <v:stroke weight="3pt" color="#FF0000"/>
              <v:imagedata o:title=""/>
              <o:lock v:ext="edit"/>
            </v:line>
          </v:group>
        </w:pict>
      </w:r>
      <w:bookmarkEnd w:id="0"/>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仿宋_GB2312" w:eastAsia="仿宋_GB2312" w:hAnsiTheme="majorEastAsia"/>
          <w:sz w:val="32"/>
          <w:szCs w:val="32"/>
        </w:rPr>
      </w:pPr>
      <w:r>
        <w:rPr>
          <w:rFonts w:hint="eastAsia" w:ascii="仿宋_GB2312" w:eastAsia="仿宋_GB2312" w:hAnsiTheme="majorEastAsia"/>
          <w:sz w:val="32"/>
          <w:szCs w:val="32"/>
        </w:rPr>
        <w:t>德教保中心</w:t>
      </w:r>
      <w:r>
        <w:rPr>
          <w:rFonts w:hint="eastAsia" w:ascii="仿宋_GB2312" w:hAnsiTheme="majorEastAsia" w:eastAsiaTheme="majorEastAsia"/>
          <w:sz w:val="32"/>
          <w:szCs w:val="32"/>
        </w:rPr>
        <w:t>﹝</w:t>
      </w:r>
      <w:r>
        <w:rPr>
          <w:rFonts w:hint="eastAsia" w:ascii="仿宋_GB2312" w:eastAsia="仿宋_GB2312" w:hAnsiTheme="majorEastAsia"/>
          <w:sz w:val="32"/>
          <w:szCs w:val="32"/>
        </w:rPr>
        <w:t>2020</w:t>
      </w:r>
      <w:r>
        <w:rPr>
          <w:rFonts w:hint="eastAsia" w:ascii="仿宋_GB2312" w:hAnsiTheme="majorEastAsia" w:eastAsiaTheme="majorEastAsia"/>
          <w:sz w:val="32"/>
          <w:szCs w:val="32"/>
        </w:rPr>
        <w:t>﹞</w:t>
      </w:r>
      <w:r>
        <w:rPr>
          <w:rFonts w:hint="eastAsia" w:ascii="仿宋_GB2312" w:eastAsia="仿宋_GB2312" w:hAnsiTheme="majorEastAsia"/>
          <w:sz w:val="32"/>
          <w:szCs w:val="32"/>
        </w:rPr>
        <w:t>10号</w:t>
      </w: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jc w:val="center"/>
        <w:rPr>
          <w:rFonts w:asciiTheme="majorEastAsia" w:hAnsiTheme="majorEastAsia" w:eastAsiaTheme="majorEastAsia"/>
          <w:b/>
          <w:szCs w:val="21"/>
        </w:rPr>
      </w:pPr>
    </w:p>
    <w:p>
      <w:pPr>
        <w:spacing w:line="7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德清县教育局关于下发《德清县教育系统</w:t>
      </w:r>
    </w:p>
    <w:p>
      <w:pPr>
        <w:spacing w:line="7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限额以下“直接发包”项目实施办法》的通知</w:t>
      </w:r>
    </w:p>
    <w:p>
      <w:pPr>
        <w:spacing w:line="580" w:lineRule="exact"/>
        <w:rPr>
          <w:rFonts w:asciiTheme="majorEastAsia" w:hAnsiTheme="majorEastAsia" w:eastAsiaTheme="majorEastAsia"/>
          <w:b/>
          <w:sz w:val="24"/>
        </w:rPr>
      </w:pPr>
    </w:p>
    <w:p>
      <w:pPr>
        <w:spacing w:line="580" w:lineRule="exact"/>
        <w:jc w:val="left"/>
        <w:rPr>
          <w:rFonts w:hint="eastAsia" w:ascii="仿宋_GB2312" w:eastAsia="仿宋_GB2312" w:hAnsiTheme="majorEastAsia"/>
          <w:sz w:val="32"/>
          <w:szCs w:val="32"/>
        </w:rPr>
      </w:pPr>
      <w:r>
        <w:rPr>
          <w:rFonts w:hint="eastAsia" w:ascii="仿宋_GB2312" w:hAnsi="微软雅黑" w:eastAsia="仿宋_GB2312"/>
          <w:color w:val="111F2C"/>
          <w:sz w:val="32"/>
          <w:szCs w:val="32"/>
          <w:shd w:val="clear" w:color="auto" w:fill="FFFFFF"/>
        </w:rPr>
        <w:t>各级各类学校，各科室：</w:t>
      </w:r>
      <w:r>
        <w:rPr>
          <w:rFonts w:hint="eastAsia" w:ascii="仿宋_GB2312" w:hAnsi="微软雅黑" w:eastAsia="仿宋_GB2312"/>
          <w:color w:val="111F2C"/>
          <w:sz w:val="32"/>
          <w:szCs w:val="32"/>
        </w:rPr>
        <w:br w:type="textWrapping"/>
      </w:r>
      <w:r>
        <w:rPr>
          <w:rFonts w:hint="eastAsia" w:ascii="微软雅黑" w:hAnsi="微软雅黑" w:eastAsia="仿宋_GB2312"/>
          <w:color w:val="111F2C"/>
          <w:sz w:val="32"/>
          <w:szCs w:val="32"/>
          <w:shd w:val="clear" w:color="auto" w:fill="FFFFFF"/>
        </w:rPr>
        <w:t xml:space="preserve">     </w:t>
      </w:r>
      <w:r>
        <w:rPr>
          <w:rFonts w:hint="eastAsia" w:ascii="仿宋_GB2312" w:hAnsi="微软雅黑" w:eastAsia="仿宋_GB2312"/>
          <w:color w:val="111F2C"/>
          <w:sz w:val="32"/>
          <w:szCs w:val="32"/>
          <w:shd w:val="clear" w:color="auto" w:fill="FFFFFF"/>
        </w:rPr>
        <w:t>为进一步加强我县各级各类学校（单位）限额以下工程项目管理，规范直接发包工程项目交易程序。根据《德清县教育系统公共资源交易管理办法》，经研究，特制订《德清县教育系统限额以下“直接发包”项目实施办法》，现予以下发,请遵照执行。</w:t>
      </w:r>
      <w:r>
        <w:rPr>
          <w:rFonts w:hint="eastAsia" w:ascii="仿宋_GB2312" w:hAnsi="微软雅黑" w:eastAsia="仿宋_GB2312"/>
          <w:color w:val="111F2C"/>
          <w:sz w:val="32"/>
          <w:szCs w:val="32"/>
        </w:rPr>
        <w:br w:type="textWrapping"/>
      </w:r>
      <w:r>
        <w:rPr>
          <w:rFonts w:hint="eastAsia" w:ascii="微软雅黑" w:hAnsi="微软雅黑" w:eastAsia="仿宋_GB2312"/>
          <w:color w:val="111F2C"/>
          <w:sz w:val="32"/>
          <w:szCs w:val="32"/>
          <w:shd w:val="clear" w:color="auto" w:fill="FFFFFF"/>
        </w:rPr>
        <w:t> </w:t>
      </w:r>
      <w:r>
        <w:rPr>
          <w:rFonts w:hint="eastAsia" w:ascii="微软雅黑" w:hAnsi="微软雅黑" w:eastAsia="仿宋_GB2312"/>
          <w:color w:val="111F2C"/>
          <w:sz w:val="32"/>
          <w:szCs w:val="32"/>
          <w:shd w:val="clear" w:color="auto" w:fill="FFFFFF"/>
        </w:rPr>
        <w:br w:type="textWrapping"/>
      </w:r>
      <w:r>
        <w:rPr>
          <w:rFonts w:hint="eastAsia" w:ascii="微软雅黑" w:hAnsi="微软雅黑" w:eastAsia="仿宋_GB2312"/>
          <w:color w:val="111F2C"/>
          <w:sz w:val="32"/>
          <w:szCs w:val="32"/>
          <w:shd w:val="clear" w:color="auto" w:fill="FFFFFF"/>
        </w:rPr>
        <w:t> </w:t>
      </w:r>
      <w:r>
        <w:rPr>
          <w:rFonts w:hint="eastAsia" w:ascii="仿宋_GB2312" w:hAnsi="微软雅黑" w:eastAsia="仿宋_GB2312"/>
          <w:color w:val="111F2C"/>
          <w:sz w:val="32"/>
          <w:szCs w:val="32"/>
          <w:shd w:val="clear" w:color="auto" w:fill="FFFFFF"/>
        </w:rPr>
        <w:t xml:space="preserve">                              德清县教育局</w:t>
      </w:r>
      <w:r>
        <w:rPr>
          <w:rFonts w:hint="eastAsia" w:ascii="仿宋_GB2312" w:hAnsi="微软雅黑" w:eastAsia="仿宋_GB2312"/>
          <w:color w:val="111F2C"/>
          <w:sz w:val="32"/>
          <w:szCs w:val="32"/>
        </w:rPr>
        <w:br w:type="textWrapping"/>
      </w:r>
      <w:r>
        <w:rPr>
          <w:rFonts w:hint="eastAsia" w:ascii="微软雅黑" w:hAnsi="微软雅黑" w:eastAsia="仿宋_GB2312"/>
          <w:color w:val="111F2C"/>
          <w:sz w:val="32"/>
          <w:szCs w:val="32"/>
          <w:shd w:val="clear" w:color="auto" w:fill="FFFFFF"/>
        </w:rPr>
        <w:t>                                    </w:t>
      </w:r>
      <w:r>
        <w:rPr>
          <w:rFonts w:hint="eastAsia" w:ascii="仿宋_GB2312" w:hAnsi="微软雅黑" w:eastAsia="仿宋_GB2312"/>
          <w:color w:val="111F2C"/>
          <w:sz w:val="32"/>
          <w:szCs w:val="32"/>
          <w:shd w:val="clear" w:color="auto" w:fill="FFFFFF"/>
        </w:rPr>
        <w:t xml:space="preserve"> </w:t>
      </w:r>
      <w:r>
        <w:rPr>
          <w:rFonts w:hint="eastAsia" w:ascii="微软雅黑" w:hAnsi="微软雅黑" w:eastAsia="仿宋_GB2312"/>
          <w:color w:val="111F2C"/>
          <w:sz w:val="32"/>
          <w:szCs w:val="32"/>
          <w:shd w:val="clear" w:color="auto" w:fill="FFFFFF"/>
        </w:rPr>
        <w:t>        </w:t>
      </w:r>
      <w:r>
        <w:rPr>
          <w:rFonts w:hint="eastAsia" w:ascii="仿宋_GB2312" w:hAnsi="微软雅黑" w:eastAsia="仿宋_GB2312"/>
          <w:color w:val="111F2C"/>
          <w:sz w:val="32"/>
          <w:szCs w:val="32"/>
          <w:shd w:val="clear" w:color="auto" w:fill="FFFFFF"/>
        </w:rPr>
        <w:t>2020年2月18日</w:t>
      </w:r>
    </w:p>
    <w:p>
      <w:pPr>
        <w:spacing w:line="520" w:lineRule="exact"/>
        <w:jc w:val="left"/>
        <w:rPr>
          <w:rFonts w:asciiTheme="majorEastAsia" w:hAnsiTheme="majorEastAsia" w:eastAsiaTheme="majorEastAsia"/>
          <w:b/>
          <w:sz w:val="24"/>
        </w:rPr>
      </w:pPr>
    </w:p>
    <w:p>
      <w:pPr>
        <w:spacing w:line="760" w:lineRule="exact"/>
        <w:jc w:val="center"/>
        <w:rPr>
          <w:rFonts w:asciiTheme="majorEastAsia" w:hAnsiTheme="majorEastAsia" w:eastAsiaTheme="majorEastAsia"/>
          <w:b/>
          <w:sz w:val="36"/>
          <w:szCs w:val="36"/>
        </w:rPr>
      </w:pPr>
      <w:r>
        <w:rPr>
          <w:rFonts w:hint="eastAsia" w:ascii="方正小标宋简体" w:eastAsia="方正小标宋简体" w:hAnsiTheme="majorEastAsia"/>
          <w:sz w:val="36"/>
          <w:szCs w:val="36"/>
        </w:rPr>
        <w:t>德清县教育系统限额以下“直接发包”项目实施办法</w:t>
      </w:r>
    </w:p>
    <w:p>
      <w:pPr>
        <w:spacing w:line="520" w:lineRule="exact"/>
        <w:jc w:val="left"/>
        <w:rPr>
          <w:rFonts w:asciiTheme="majorEastAsia" w:hAnsiTheme="majorEastAsia" w:eastAsiaTheme="majorEastAsia"/>
          <w:b/>
          <w:sz w:val="24"/>
        </w:rPr>
      </w:pPr>
    </w:p>
    <w:p>
      <w:pPr>
        <w:spacing w:line="580" w:lineRule="exact"/>
        <w:ind w:firstLine="627" w:firstLineChars="196"/>
        <w:jc w:val="left"/>
        <w:rPr>
          <w:rFonts w:ascii="黑体" w:hAnsi="黑体" w:eastAsia="黑体"/>
          <w:sz w:val="32"/>
          <w:szCs w:val="32"/>
        </w:rPr>
      </w:pPr>
      <w:r>
        <w:rPr>
          <w:rFonts w:hint="eastAsia" w:ascii="黑体" w:hAnsi="黑体" w:eastAsia="黑体"/>
          <w:sz w:val="32"/>
          <w:szCs w:val="32"/>
        </w:rPr>
        <w:t>一、项目实施主体和范围</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限额以下“直接发包”项目实施主体为发包人，由发包人自行组织实施。</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限额以下“直接发包”项目实施范围：</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1.工程建设项目（含工程施工项目、与工程有关的货物及与工程有关的服务）合同估算价在5万元以下的；</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2.符合《湖州市限额以下工程建设项目发包办法》第十九条规定的。</w:t>
      </w:r>
    </w:p>
    <w:p>
      <w:pPr>
        <w:spacing w:line="580" w:lineRule="exact"/>
        <w:ind w:firstLine="640" w:firstLineChars="200"/>
        <w:jc w:val="left"/>
        <w:rPr>
          <w:rFonts w:ascii="仿宋_GB2312" w:eastAsia="仿宋_GB2312" w:hAnsiTheme="majorEastAsia"/>
          <w:sz w:val="32"/>
          <w:szCs w:val="32"/>
        </w:rPr>
      </w:pPr>
      <w:r>
        <w:rPr>
          <w:rFonts w:hint="eastAsia" w:ascii="仿宋_GB2312" w:hAnsi="宋体" w:eastAsia="仿宋_GB2312" w:cs="宋体"/>
          <w:sz w:val="32"/>
          <w:szCs w:val="32"/>
        </w:rPr>
        <w:t>①</w:t>
      </w:r>
      <w:r>
        <w:rPr>
          <w:rFonts w:hint="eastAsia" w:ascii="仿宋_GB2312" w:eastAsia="仿宋_GB2312" w:hAnsiTheme="majorEastAsia"/>
          <w:sz w:val="32"/>
          <w:szCs w:val="32"/>
        </w:rPr>
        <w:t>涉及国家安全、国家秘密、抢险救灾或者属于利用扶贫资金实行以工代赈、需要使用农民工等特殊情况，不适宜进行招标的项目；</w:t>
      </w:r>
    </w:p>
    <w:p>
      <w:pPr>
        <w:spacing w:line="580" w:lineRule="exact"/>
        <w:ind w:firstLine="640" w:firstLineChars="200"/>
        <w:jc w:val="left"/>
        <w:rPr>
          <w:rFonts w:ascii="仿宋_GB2312" w:eastAsia="仿宋_GB2312" w:hAnsiTheme="majorEastAsia"/>
          <w:sz w:val="32"/>
          <w:szCs w:val="32"/>
        </w:rPr>
      </w:pPr>
      <w:r>
        <w:rPr>
          <w:rFonts w:hint="eastAsia" w:ascii="仿宋_GB2312" w:hAnsi="宋体" w:eastAsia="仿宋_GB2312" w:cs="宋体"/>
          <w:sz w:val="32"/>
          <w:szCs w:val="32"/>
        </w:rPr>
        <w:t>②</w:t>
      </w:r>
      <w:r>
        <w:rPr>
          <w:rFonts w:hint="eastAsia" w:ascii="仿宋_GB2312" w:eastAsia="仿宋_GB2312" w:hAnsiTheme="majorEastAsia"/>
          <w:sz w:val="32"/>
          <w:szCs w:val="32"/>
        </w:rPr>
        <w:t>需要采用不可替代的专利或者专有技术；</w:t>
      </w:r>
    </w:p>
    <w:p>
      <w:pPr>
        <w:spacing w:line="580" w:lineRule="exact"/>
        <w:ind w:firstLine="640" w:firstLineChars="200"/>
        <w:jc w:val="left"/>
        <w:rPr>
          <w:rFonts w:ascii="仿宋_GB2312" w:eastAsia="仿宋_GB2312" w:hAnsiTheme="majorEastAsia"/>
          <w:sz w:val="32"/>
          <w:szCs w:val="32"/>
        </w:rPr>
      </w:pPr>
      <w:r>
        <w:rPr>
          <w:rFonts w:hint="eastAsia" w:ascii="仿宋_GB2312" w:hAnsi="宋体" w:eastAsia="仿宋_GB2312" w:cs="宋体"/>
          <w:sz w:val="32"/>
          <w:szCs w:val="32"/>
        </w:rPr>
        <w:t>③</w:t>
      </w:r>
      <w:r>
        <w:rPr>
          <w:rFonts w:hint="eastAsia" w:ascii="仿宋_GB2312" w:eastAsia="仿宋_GB2312" w:hAnsiTheme="majorEastAsia"/>
          <w:sz w:val="32"/>
          <w:szCs w:val="32"/>
        </w:rPr>
        <w:t>发包人依法能够自行建设、生产或者提供；</w:t>
      </w:r>
    </w:p>
    <w:p>
      <w:pPr>
        <w:spacing w:line="580" w:lineRule="exact"/>
        <w:ind w:firstLine="640" w:firstLineChars="200"/>
        <w:jc w:val="left"/>
        <w:rPr>
          <w:rFonts w:ascii="仿宋_GB2312" w:eastAsia="仿宋_GB2312" w:hAnsiTheme="majorEastAsia"/>
          <w:sz w:val="32"/>
          <w:szCs w:val="32"/>
        </w:rPr>
      </w:pPr>
      <w:r>
        <w:rPr>
          <w:rFonts w:hint="eastAsia" w:ascii="仿宋_GB2312" w:hAnsi="宋体" w:eastAsia="仿宋_GB2312" w:cs="宋体"/>
          <w:sz w:val="32"/>
          <w:szCs w:val="32"/>
        </w:rPr>
        <w:t>④</w:t>
      </w:r>
      <w:r>
        <w:rPr>
          <w:rFonts w:hint="eastAsia" w:ascii="仿宋_GB2312" w:eastAsia="仿宋_GB2312" w:hAnsiTheme="majorEastAsia"/>
          <w:sz w:val="32"/>
          <w:szCs w:val="32"/>
        </w:rPr>
        <w:t>已通过招标方式选定的特许经营项目投资人依法能够自行建设、生产或者提供；</w:t>
      </w:r>
    </w:p>
    <w:p>
      <w:pPr>
        <w:spacing w:line="580" w:lineRule="exact"/>
        <w:ind w:firstLine="640" w:firstLineChars="200"/>
        <w:jc w:val="left"/>
        <w:rPr>
          <w:rFonts w:ascii="仿宋_GB2312" w:eastAsia="仿宋_GB2312" w:hAnsiTheme="majorEastAsia"/>
          <w:sz w:val="32"/>
          <w:szCs w:val="32"/>
        </w:rPr>
      </w:pPr>
      <w:r>
        <w:rPr>
          <w:rFonts w:hint="eastAsia" w:ascii="仿宋_GB2312" w:hAnsi="宋体" w:eastAsia="仿宋_GB2312" w:cs="宋体"/>
          <w:sz w:val="32"/>
          <w:szCs w:val="32"/>
        </w:rPr>
        <w:t>⑤</w:t>
      </w:r>
      <w:r>
        <w:rPr>
          <w:rFonts w:hint="eastAsia" w:ascii="仿宋_GB2312" w:eastAsia="仿宋_GB2312" w:hAnsiTheme="majorEastAsia"/>
          <w:sz w:val="32"/>
          <w:szCs w:val="32"/>
        </w:rPr>
        <w:t>需要向原中标人采购工程、货物或者服务，否则将影响施工或者功能配套要求；</w:t>
      </w:r>
    </w:p>
    <w:p>
      <w:pPr>
        <w:spacing w:line="580" w:lineRule="exact"/>
        <w:ind w:firstLine="640" w:firstLineChars="200"/>
        <w:jc w:val="left"/>
        <w:rPr>
          <w:rFonts w:ascii="仿宋_GB2312" w:eastAsia="仿宋_GB2312" w:hAnsiTheme="majorEastAsia"/>
          <w:sz w:val="32"/>
          <w:szCs w:val="32"/>
        </w:rPr>
      </w:pPr>
      <w:r>
        <w:rPr>
          <w:rFonts w:hint="eastAsia" w:ascii="仿宋_GB2312" w:hAnsi="宋体" w:eastAsia="仿宋_GB2312" w:cs="宋体"/>
          <w:sz w:val="32"/>
          <w:szCs w:val="32"/>
        </w:rPr>
        <w:t>⑥</w:t>
      </w:r>
      <w:r>
        <w:rPr>
          <w:rFonts w:hint="eastAsia" w:ascii="仿宋_GB2312" w:eastAsia="仿宋_GB2312" w:hAnsiTheme="majorEastAsia"/>
          <w:sz w:val="32"/>
          <w:szCs w:val="32"/>
        </w:rPr>
        <w:t>到场参加竞包的单位不足 2 家或进入现场竞包程序后有效竞包人不足 2 家，发包人可按原条件或降低条件重新组织发包，仍不能满足要求的，经发包监督小组同意后可直接发包，但不得再次降低发包条件。</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3.因工期等特殊要求，经局长办公会议批准，工程施工项目和与工程有关的重要设备、材料等货物的采购项目单项合同估算价在30万元以下的或者与工程建设有关的设计、监理、招标代理等服务项目单项合同估算价在10万元以下的。</w:t>
      </w:r>
    </w:p>
    <w:p>
      <w:pPr>
        <w:spacing w:line="580" w:lineRule="exact"/>
        <w:ind w:firstLine="640" w:firstLineChars="200"/>
        <w:jc w:val="left"/>
        <w:rPr>
          <w:rFonts w:ascii="黑体" w:hAnsi="黑体" w:eastAsia="黑体"/>
          <w:bCs/>
          <w:sz w:val="32"/>
          <w:szCs w:val="32"/>
        </w:rPr>
      </w:pPr>
      <w:r>
        <w:rPr>
          <w:rFonts w:hint="eastAsia" w:ascii="黑体" w:hAnsi="黑体" w:eastAsia="黑体"/>
          <w:bCs/>
          <w:sz w:val="32"/>
          <w:szCs w:val="32"/>
        </w:rPr>
        <w:t>二、项目申报核准</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限额以下项目应根据《德清县教育系统公共资源交易管理办法》第十一条的相关规定进行申报核准。</w:t>
      </w:r>
    </w:p>
    <w:p>
      <w:pPr>
        <w:spacing w:line="580" w:lineRule="exact"/>
        <w:ind w:firstLine="579" w:firstLineChars="181"/>
        <w:jc w:val="left"/>
        <w:rPr>
          <w:rFonts w:ascii="黑体" w:hAnsi="黑体" w:eastAsia="黑体"/>
          <w:sz w:val="32"/>
          <w:szCs w:val="32"/>
        </w:rPr>
      </w:pPr>
      <w:r>
        <w:rPr>
          <w:rFonts w:hint="eastAsia" w:ascii="黑体" w:hAnsi="黑体" w:eastAsia="黑体"/>
          <w:sz w:val="32"/>
          <w:szCs w:val="32"/>
        </w:rPr>
        <w:t>三、项目交易程序</w:t>
      </w:r>
    </w:p>
    <w:p>
      <w:pPr>
        <w:spacing w:line="580" w:lineRule="exact"/>
        <w:ind w:firstLine="579" w:firstLineChars="181"/>
        <w:jc w:val="left"/>
        <w:rPr>
          <w:rFonts w:ascii="仿宋_GB2312" w:eastAsia="仿宋_GB2312" w:hAnsiTheme="majorEastAsia"/>
          <w:sz w:val="32"/>
          <w:szCs w:val="32"/>
        </w:rPr>
      </w:pPr>
      <w:r>
        <w:rPr>
          <w:rFonts w:hint="eastAsia" w:ascii="仿宋_GB2312" w:eastAsia="仿宋_GB2312" w:hAnsiTheme="majorEastAsia"/>
          <w:sz w:val="32"/>
          <w:szCs w:val="32"/>
        </w:rPr>
        <w:t>符合“直接发包”项目，发包人应邀请特定的竞包人通过协商方式确定承包人。</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“直接发包”按以下程序进行操作：</w:t>
      </w:r>
    </w:p>
    <w:p>
      <w:pPr>
        <w:pStyle w:val="7"/>
        <w:spacing w:line="580" w:lineRule="exact"/>
        <w:ind w:firstLine="640"/>
        <w:jc w:val="left"/>
        <w:rPr>
          <w:rFonts w:ascii="仿宋_GB2312" w:eastAsia="仿宋_GB2312" w:hAnsiTheme="majorEastAsia"/>
          <w:sz w:val="32"/>
          <w:szCs w:val="32"/>
        </w:rPr>
      </w:pPr>
      <w:r>
        <w:rPr>
          <w:rFonts w:hint="eastAsia" w:ascii="仿宋_GB2312" w:eastAsia="仿宋_GB2312" w:hAnsiTheme="majorEastAsia"/>
          <w:sz w:val="32"/>
          <w:szCs w:val="32"/>
        </w:rPr>
        <w:t>1.做好项目方案、设计、编制工程量清单等基础工作。</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2.召开校务会议或发包人招投标领导小组会议，形成会议纪要，明确“竞包人、协商小组成员、监督人、项目发包最高限价等内容”。</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3.编制“直接发包”协商文件邀请函，向特定的竞包人发出邀请。</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4.协商小组与竞包人代表进行协商并记录，监督人员现场监督。协商场所应具备物理隔离、保密、音视频记录等功能。</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5.结果公告。“直接发包”协商结果应在校务对外公开栏或电子网络等公众易知的媒介进行公示。公示内容包括发包项目名称、承包人名称、合同价、选择协商发包的理由、监督小组名称、联系人、联系电话等。</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6.直接发包确定承包人后，发包人应填报《限额以下工程建设项目发包备案表》向县教育资源交易中心和县公共资源交易监管部门告知性备案。</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7.签订合同。发包人与承包人应当按照协商的结果签订书面合同，不得再行订立背离合同实质性内容的其他协议。</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“直接发包”项目同一发包人、同一年度内、由同一承包人承包的项目不得超过3个。</w:t>
      </w:r>
    </w:p>
    <w:p>
      <w:pPr>
        <w:numPr>
          <w:ilvl w:val="0"/>
          <w:numId w:val="1"/>
        </w:numPr>
        <w:spacing w:line="580" w:lineRule="exact"/>
        <w:ind w:firstLine="640" w:firstLineChars="200"/>
        <w:jc w:val="left"/>
        <w:rPr>
          <w:rFonts w:ascii="黑体" w:hAnsi="黑体" w:eastAsia="黑体"/>
          <w:bCs/>
          <w:sz w:val="32"/>
          <w:szCs w:val="32"/>
        </w:rPr>
      </w:pPr>
      <w:r>
        <w:rPr>
          <w:rFonts w:hint="eastAsia" w:ascii="黑体" w:hAnsi="黑体" w:eastAsia="黑体"/>
          <w:bCs/>
          <w:sz w:val="32"/>
          <w:szCs w:val="32"/>
        </w:rPr>
        <w:t>项目实施管理</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1.项目实施应落实专人管理，对项目质量、安全、进度等进行全面管理。每个项目均应建立台帐，记录项目实施情况等。</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2.项目实施过程中可根据实际情况邀请县保障中心相关人员进行指导，也可以邀请学校其他人员参与管理。</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3.严格工程项目变更，确需变更应报发包人招投标领导小组批准，变更后最终结算价不得超过预算价的20%且不得超过5万元。</w:t>
      </w:r>
    </w:p>
    <w:p>
      <w:pPr>
        <w:numPr>
          <w:ilvl w:val="0"/>
          <w:numId w:val="1"/>
        </w:numPr>
        <w:spacing w:line="580" w:lineRule="exact"/>
        <w:ind w:firstLine="640" w:firstLineChars="200"/>
        <w:jc w:val="left"/>
        <w:rPr>
          <w:rFonts w:ascii="黑体" w:hAnsi="黑体" w:eastAsia="黑体"/>
          <w:bCs/>
          <w:sz w:val="32"/>
          <w:szCs w:val="32"/>
        </w:rPr>
      </w:pPr>
      <w:r>
        <w:rPr>
          <w:rFonts w:hint="eastAsia" w:ascii="黑体" w:hAnsi="黑体" w:eastAsia="黑体"/>
          <w:bCs/>
          <w:sz w:val="32"/>
          <w:szCs w:val="32"/>
        </w:rPr>
        <w:t>项目竣工验收和结算</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1.项目竣工后应及时组织验收。合同价在5万元以下的由发包人自行组织验收，合同价在5万元以上的，应邀请县教育保障中心人员参与验收。验收小组应有3人以上组成，对照合同要求分别对工程质量和工程结算清单进行验收审核，并对验收结果签字确认。</w:t>
      </w:r>
    </w:p>
    <w:p>
      <w:pPr>
        <w:spacing w:line="580" w:lineRule="exact"/>
        <w:rPr>
          <w:rFonts w:ascii="仿宋_GB2312" w:eastAsia="仿宋_GB2312" w:hAnsiTheme="majorEastAsia"/>
          <w:sz w:val="32"/>
          <w:szCs w:val="32"/>
        </w:rPr>
      </w:pPr>
      <w:r>
        <w:rPr>
          <w:rFonts w:hint="eastAsia" w:ascii="仿宋_GB2312" w:eastAsia="仿宋_GB2312" w:hAnsiTheme="majorEastAsia"/>
          <w:sz w:val="32"/>
          <w:szCs w:val="32"/>
        </w:rPr>
        <w:t xml:space="preserve">    2.结算价超过5万元的，应委托第三方进行审计。</w:t>
      </w:r>
    </w:p>
    <w:p>
      <w:pPr>
        <w:spacing w:line="580" w:lineRule="exact"/>
        <w:rPr>
          <w:rFonts w:ascii="仿宋_GB2312" w:eastAsia="仿宋_GB2312" w:hAnsiTheme="majorEastAsia"/>
          <w:sz w:val="32"/>
          <w:szCs w:val="32"/>
        </w:rPr>
      </w:pPr>
      <w:r>
        <w:rPr>
          <w:rFonts w:hint="eastAsia" w:ascii="仿宋_GB2312" w:eastAsia="仿宋_GB2312" w:hAnsiTheme="majorEastAsia"/>
          <w:sz w:val="32"/>
          <w:szCs w:val="32"/>
        </w:rPr>
        <w:t xml:space="preserve">    3.按合同规定及时结报工程款。</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六、项目监督检查</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1.项目监督主体为发包人招投标监督小组。</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2.工程合同价超过1万元以上的“直接发包”项目均应按以上交易程序进行发包。</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3.发包项目应独立建立电子档案。档案材料包括以下内容：项目批准依据；项目方案、设计、或工程量清单等；相关会议纪要；协商文件邀请函；竞标人提供的响应文件；现场协商记录表；“直接发包”结果公告情况；备案表；合同；验收记录表；支付凭证；音视频记录等其它资料。</w:t>
      </w:r>
    </w:p>
    <w:p>
      <w:pPr>
        <w:spacing w:line="58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4.县教育局公共资源交易领导小组将不定期组织相关人员对“直接发包”项目实施情况进行检查，检查中发现未按本办法执行或弄虚作假的视情节轻重由县教育局公共资源交易工作监督小组按相关规定处理，情节严重的依法按程序移交相关部门处理。</w:t>
      </w:r>
    </w:p>
    <w:p>
      <w:pPr>
        <w:spacing w:line="580" w:lineRule="exact"/>
        <w:rPr>
          <w:rFonts w:ascii="仿宋_GB2312" w:eastAsia="仿宋_GB2312" w:hAnsiTheme="majorEastAsia"/>
          <w:sz w:val="32"/>
          <w:szCs w:val="32"/>
        </w:rPr>
      </w:pPr>
    </w:p>
    <w:p>
      <w:pPr>
        <w:spacing w:line="580" w:lineRule="exact"/>
        <w:ind w:left="1598" w:leftChars="304" w:hanging="960" w:hangingChars="300"/>
        <w:rPr>
          <w:rFonts w:ascii="仿宋_GB2312" w:eastAsia="仿宋_GB2312" w:hAnsiTheme="majorEastAsia"/>
          <w:sz w:val="32"/>
          <w:szCs w:val="32"/>
        </w:rPr>
      </w:pPr>
      <w:r>
        <w:rPr>
          <w:rFonts w:hint="eastAsia" w:ascii="仿宋_GB2312" w:eastAsia="仿宋_GB2312" w:hAnsiTheme="majorEastAsia"/>
          <w:sz w:val="32"/>
          <w:szCs w:val="32"/>
        </w:rPr>
        <w:t>附件：德清县教育系统“直接发包”限额以下工程交易文件参考文本</w:t>
      </w:r>
    </w:p>
    <w:p>
      <w:pPr>
        <w:spacing w:line="580" w:lineRule="exact"/>
        <w:rPr>
          <w:rFonts w:asciiTheme="majorEastAsia" w:hAnsiTheme="majorEastAsia" w:eastAsiaTheme="majorEastAsia"/>
          <w:sz w:val="24"/>
        </w:rPr>
      </w:pPr>
    </w:p>
    <w:p>
      <w:pPr>
        <w:spacing w:line="580" w:lineRule="exact"/>
        <w:jc w:val="center"/>
        <w:rPr>
          <w:rFonts w:asciiTheme="majorEastAsia" w:hAnsiTheme="majorEastAsia" w:eastAsiaTheme="majorEastAsia"/>
          <w:color w:val="000000" w:themeColor="text1"/>
          <w:sz w:val="24"/>
        </w:rPr>
      </w:pPr>
    </w:p>
    <w:p>
      <w:pPr>
        <w:spacing w:line="580" w:lineRule="exact"/>
        <w:jc w:val="center"/>
        <w:rPr>
          <w:rFonts w:asciiTheme="majorEastAsia" w:hAnsiTheme="majorEastAsia" w:eastAsiaTheme="majorEastAsia"/>
          <w:color w:val="000000" w:themeColor="text1"/>
          <w:sz w:val="24"/>
        </w:rPr>
      </w:pPr>
    </w:p>
    <w:p>
      <w:pPr>
        <w:spacing w:line="580" w:lineRule="exact"/>
        <w:jc w:val="center"/>
        <w:rPr>
          <w:rFonts w:asciiTheme="majorEastAsia" w:hAnsiTheme="majorEastAsia" w:eastAsiaTheme="majorEastAsia"/>
          <w:color w:val="000000" w:themeColor="text1"/>
          <w:sz w:val="24"/>
        </w:rPr>
      </w:pPr>
    </w:p>
    <w:p>
      <w:pPr>
        <w:spacing w:line="580" w:lineRule="exact"/>
        <w:jc w:val="center"/>
        <w:rPr>
          <w:rFonts w:asciiTheme="majorEastAsia" w:hAnsiTheme="majorEastAsia" w:eastAsiaTheme="majorEastAsia"/>
          <w:color w:val="000000" w:themeColor="text1"/>
          <w:sz w:val="24"/>
        </w:rPr>
      </w:pPr>
    </w:p>
    <w:p>
      <w:pPr>
        <w:spacing w:line="580" w:lineRule="exact"/>
        <w:jc w:val="center"/>
        <w:rPr>
          <w:rFonts w:asciiTheme="majorEastAsia" w:hAnsiTheme="majorEastAsia" w:eastAsiaTheme="majorEastAsia"/>
          <w:color w:val="000000" w:themeColor="text1"/>
          <w:sz w:val="24"/>
        </w:rPr>
      </w:pPr>
    </w:p>
    <w:p>
      <w:pPr>
        <w:spacing w:line="580" w:lineRule="exact"/>
        <w:jc w:val="center"/>
        <w:rPr>
          <w:rFonts w:ascii="方正小标宋简体" w:eastAsia="方正小标宋简体" w:hAnsiTheme="majorEastAsia"/>
          <w:color w:val="000000" w:themeColor="text1"/>
          <w:sz w:val="36"/>
          <w:szCs w:val="36"/>
        </w:rPr>
      </w:pPr>
      <w:r>
        <w:rPr>
          <w:rFonts w:hint="eastAsia" w:ascii="方正小标宋简体" w:eastAsia="方正小标宋简体" w:hAnsiTheme="majorEastAsia"/>
          <w:color w:val="000000" w:themeColor="text1"/>
          <w:sz w:val="36"/>
          <w:szCs w:val="36"/>
        </w:rPr>
        <w:t>“直接发包”协商邀请函</w:t>
      </w:r>
    </w:p>
    <w:p>
      <w:pPr>
        <w:spacing w:line="580" w:lineRule="exact"/>
        <w:jc w:val="center"/>
        <w:rPr>
          <w:rFonts w:asciiTheme="majorEastAsia" w:hAnsiTheme="majorEastAsia" w:eastAsiaTheme="majorEastAsia"/>
          <w:color w:val="000000" w:themeColor="text1"/>
          <w:sz w:val="24"/>
        </w:rPr>
      </w:pPr>
    </w:p>
    <w:p>
      <w:pPr>
        <w:spacing w:line="580" w:lineRule="exact"/>
        <w:rPr>
          <w:rFonts w:ascii="仿宋_GB2312" w:eastAsia="仿宋_GB2312" w:hAnsiTheme="majorEastAsia"/>
          <w:color w:val="000000" w:themeColor="text1"/>
          <w:sz w:val="30"/>
          <w:szCs w:val="30"/>
        </w:rPr>
      </w:pPr>
      <w:r>
        <w:rPr>
          <w:rFonts w:hint="eastAsia" w:ascii="仿宋_GB2312" w:eastAsia="仿宋_GB2312" w:hAnsiTheme="majorEastAsia"/>
          <w:color w:val="000000" w:themeColor="text1"/>
          <w:sz w:val="30"/>
          <w:szCs w:val="30"/>
        </w:rPr>
        <w:t>致：</w:t>
      </w:r>
      <w:r>
        <w:rPr>
          <w:rFonts w:hint="eastAsia" w:ascii="仿宋_GB2312" w:eastAsia="仿宋_GB2312" w:hAnsiTheme="majorEastAsia"/>
          <w:color w:val="000000" w:themeColor="text1"/>
          <w:sz w:val="30"/>
          <w:szCs w:val="30"/>
          <w:u w:val="single"/>
        </w:rPr>
        <w:t>*******</w:t>
      </w:r>
      <w:r>
        <w:rPr>
          <w:rFonts w:hint="eastAsia" w:ascii="仿宋_GB2312" w:eastAsia="仿宋_GB2312" w:hAnsiTheme="majorEastAsia"/>
          <w:color w:val="000000" w:themeColor="text1"/>
          <w:sz w:val="30"/>
          <w:szCs w:val="30"/>
        </w:rPr>
        <w:t>（邀请单位名称）：</w:t>
      </w:r>
    </w:p>
    <w:p>
      <w:pPr>
        <w:spacing w:line="580" w:lineRule="exact"/>
        <w:ind w:firstLine="600" w:firstLineChars="200"/>
        <w:rPr>
          <w:rFonts w:ascii="仿宋_GB2312" w:eastAsia="仿宋_GB2312" w:hAnsiTheme="majorEastAsia"/>
          <w:sz w:val="30"/>
          <w:szCs w:val="30"/>
        </w:rPr>
      </w:pP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项目（名称）已批准建设，项目已具备发包条件，根据《德清县教育系统限额以下“直接发包”项目实施办法》的有关规定，现就该项目的发包事宜邀请贵单位前来参加协商。</w:t>
      </w:r>
    </w:p>
    <w:p>
      <w:pPr>
        <w:spacing w:line="580" w:lineRule="exact"/>
        <w:ind w:firstLine="600" w:firstLineChars="200"/>
        <w:rPr>
          <w:rFonts w:ascii="仿宋_GB2312" w:eastAsia="仿宋_GB2312" w:hAnsiTheme="majorEastAsia"/>
          <w:sz w:val="30"/>
          <w:szCs w:val="30"/>
        </w:rPr>
      </w:pPr>
      <w:r>
        <w:rPr>
          <w:rFonts w:hint="eastAsia" w:ascii="仿宋_GB2312" w:eastAsia="仿宋_GB2312" w:hAnsiTheme="majorEastAsia"/>
          <w:sz w:val="30"/>
          <w:szCs w:val="30"/>
        </w:rPr>
        <w:t>本项目于</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年</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月</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日</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时</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分在</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（地点）举行协商会议，请贵单位委派项目负责人携带“回执”前来参加协商。</w:t>
      </w:r>
    </w:p>
    <w:p>
      <w:pPr>
        <w:spacing w:line="580" w:lineRule="exact"/>
        <w:ind w:firstLine="600" w:firstLineChars="200"/>
        <w:rPr>
          <w:rFonts w:ascii="仿宋_GB2312" w:eastAsia="仿宋_GB2312" w:hAnsiTheme="majorEastAsia"/>
          <w:sz w:val="30"/>
          <w:szCs w:val="30"/>
        </w:rPr>
      </w:pPr>
      <w:r>
        <w:rPr>
          <w:rFonts w:hint="eastAsia" w:ascii="仿宋_GB2312" w:eastAsia="仿宋_GB2312" w:hAnsiTheme="majorEastAsia"/>
          <w:sz w:val="30"/>
          <w:szCs w:val="30"/>
        </w:rPr>
        <w:t>一、项目概况：</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主要包括项目的建设地点、项目性质、项目实施范围、项目需求、特征、功能或等）。</w:t>
      </w:r>
    </w:p>
    <w:p>
      <w:pPr>
        <w:spacing w:line="580" w:lineRule="exact"/>
        <w:ind w:firstLine="600" w:firstLineChars="200"/>
        <w:rPr>
          <w:rFonts w:ascii="仿宋_GB2312" w:eastAsia="仿宋_GB2312" w:hAnsiTheme="majorEastAsia"/>
          <w:sz w:val="30"/>
          <w:szCs w:val="30"/>
        </w:rPr>
      </w:pPr>
      <w:r>
        <w:rPr>
          <w:rFonts w:hint="eastAsia" w:ascii="仿宋_GB2312" w:eastAsia="仿宋_GB2312" w:hAnsiTheme="majorEastAsia"/>
          <w:sz w:val="30"/>
          <w:szCs w:val="30"/>
        </w:rPr>
        <w:t>二、项目预算：</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（主要包括预算价、最高限价、资金来源等）。</w:t>
      </w:r>
    </w:p>
    <w:p>
      <w:pPr>
        <w:spacing w:line="580" w:lineRule="exact"/>
        <w:ind w:firstLine="600" w:firstLineChars="200"/>
        <w:rPr>
          <w:rFonts w:ascii="仿宋_GB2312" w:eastAsia="仿宋_GB2312" w:hAnsiTheme="majorEastAsia"/>
          <w:sz w:val="30"/>
          <w:szCs w:val="30"/>
        </w:rPr>
      </w:pPr>
      <w:r>
        <w:rPr>
          <w:rFonts w:hint="eastAsia" w:ascii="仿宋_GB2312" w:eastAsia="仿宋_GB2312" w:hAnsiTheme="majorEastAsia"/>
          <w:sz w:val="30"/>
          <w:szCs w:val="30"/>
        </w:rPr>
        <w:t>三、发包内容：</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（施工图纸、工程量清单或其它服务内容等）。</w:t>
      </w:r>
    </w:p>
    <w:p>
      <w:pPr>
        <w:spacing w:line="580" w:lineRule="exact"/>
        <w:ind w:firstLine="600" w:firstLineChars="200"/>
        <w:rPr>
          <w:rFonts w:ascii="仿宋_GB2312" w:eastAsia="仿宋_GB2312" w:hAnsiTheme="majorEastAsia"/>
          <w:sz w:val="30"/>
          <w:szCs w:val="30"/>
        </w:rPr>
      </w:pPr>
      <w:r>
        <w:rPr>
          <w:rFonts w:hint="eastAsia" w:ascii="仿宋_GB2312" w:eastAsia="仿宋_GB2312" w:hAnsiTheme="majorEastAsia"/>
          <w:sz w:val="30"/>
          <w:szCs w:val="30"/>
        </w:rPr>
        <w:t>四、项目要求：</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（主要包括资质要求、技术要求、质量要求、施工安全要求、工期要求、服务要求、商务要求等）。</w:t>
      </w:r>
    </w:p>
    <w:p>
      <w:pPr>
        <w:spacing w:line="580" w:lineRule="exact"/>
        <w:ind w:left="420" w:leftChars="200" w:firstLine="150" w:firstLineChars="50"/>
        <w:rPr>
          <w:rFonts w:ascii="仿宋_GB2312" w:eastAsia="仿宋_GB2312" w:hAnsiTheme="majorEastAsia"/>
          <w:sz w:val="30"/>
          <w:szCs w:val="30"/>
          <w:u w:val="single"/>
        </w:rPr>
      </w:pPr>
      <w:r>
        <w:rPr>
          <w:rFonts w:hint="eastAsia" w:ascii="仿宋_GB2312" w:eastAsia="仿宋_GB2312" w:hAnsiTheme="majorEastAsia"/>
          <w:sz w:val="30"/>
          <w:szCs w:val="30"/>
        </w:rPr>
        <w:t>五、联系人：</w:t>
      </w:r>
      <w:r>
        <w:rPr>
          <w:rFonts w:hint="eastAsia" w:ascii="仿宋_GB2312" w:eastAsia="仿宋_GB2312" w:hAnsiTheme="majorEastAsia"/>
          <w:sz w:val="30"/>
          <w:szCs w:val="30"/>
          <w:u w:val="single"/>
        </w:rPr>
        <w:t>************</w:t>
      </w:r>
      <w:r>
        <w:rPr>
          <w:rFonts w:hint="eastAsia" w:ascii="仿宋_GB2312" w:eastAsia="仿宋_GB2312" w:hAnsiTheme="majorEastAsia"/>
          <w:sz w:val="30"/>
          <w:szCs w:val="30"/>
        </w:rPr>
        <w:t xml:space="preserve">    联系电话：</w:t>
      </w:r>
      <w:r>
        <w:rPr>
          <w:rFonts w:hint="eastAsia" w:ascii="仿宋_GB2312" w:eastAsia="仿宋_GB2312" w:hAnsiTheme="majorEastAsia"/>
          <w:sz w:val="30"/>
          <w:szCs w:val="30"/>
          <w:u w:val="single"/>
        </w:rPr>
        <w:t>************</w:t>
      </w:r>
    </w:p>
    <w:p>
      <w:pPr>
        <w:spacing w:line="580" w:lineRule="exact"/>
        <w:ind w:firstLine="600" w:firstLineChars="200"/>
        <w:rPr>
          <w:rFonts w:ascii="仿宋_GB2312" w:eastAsia="仿宋_GB2312" w:hAnsiTheme="majorEastAsia"/>
          <w:sz w:val="30"/>
          <w:szCs w:val="30"/>
          <w:u w:val="single"/>
        </w:rPr>
      </w:pPr>
      <w:r>
        <w:rPr>
          <w:rFonts w:hint="eastAsia" w:ascii="仿宋_GB2312" w:eastAsia="仿宋_GB2312" w:hAnsiTheme="majorEastAsia"/>
          <w:sz w:val="30"/>
          <w:szCs w:val="30"/>
        </w:rPr>
        <w:t>六、附件：施工图纸、工程量清单、采购清单、技术标准、服务需求等等（如有）</w:t>
      </w:r>
    </w:p>
    <w:p>
      <w:pPr>
        <w:spacing w:line="580" w:lineRule="exact"/>
        <w:ind w:left="420" w:leftChars="200" w:right="480"/>
        <w:jc w:val="center"/>
        <w:rPr>
          <w:rFonts w:ascii="仿宋_GB2312" w:eastAsia="仿宋_GB2312" w:hAnsiTheme="majorEastAsia"/>
          <w:sz w:val="30"/>
          <w:szCs w:val="30"/>
          <w:u w:val="single"/>
        </w:rPr>
      </w:pPr>
    </w:p>
    <w:p>
      <w:pPr>
        <w:spacing w:line="580" w:lineRule="exact"/>
        <w:ind w:left="420" w:leftChars="200" w:right="480"/>
        <w:jc w:val="center"/>
        <w:rPr>
          <w:rFonts w:ascii="仿宋_GB2312" w:eastAsia="仿宋_GB2312" w:hAnsiTheme="majorEastAsia"/>
          <w:sz w:val="30"/>
          <w:szCs w:val="30"/>
        </w:rPr>
      </w:pPr>
      <w:r>
        <w:rPr>
          <w:rFonts w:hint="eastAsia" w:ascii="仿宋_GB2312" w:eastAsia="仿宋_GB2312" w:hAnsiTheme="majorEastAsia"/>
          <w:sz w:val="30"/>
          <w:szCs w:val="30"/>
        </w:rPr>
        <w:t xml:space="preserve">                        </w:t>
      </w:r>
      <w:r>
        <w:rPr>
          <w:rFonts w:hint="eastAsia" w:ascii="仿宋_GB2312" w:eastAsia="仿宋_GB2312" w:hAnsiTheme="majorEastAsia"/>
          <w:sz w:val="30"/>
          <w:szCs w:val="30"/>
          <w:u w:val="single"/>
        </w:rPr>
        <w:t xml:space="preserve"> ************</w:t>
      </w:r>
      <w:r>
        <w:rPr>
          <w:rFonts w:hint="eastAsia" w:ascii="仿宋_GB2312" w:eastAsia="仿宋_GB2312" w:hAnsiTheme="majorEastAsia"/>
          <w:sz w:val="30"/>
          <w:szCs w:val="30"/>
        </w:rPr>
        <w:t>【发包人名称）】</w:t>
      </w:r>
    </w:p>
    <w:p>
      <w:pPr>
        <w:spacing w:line="580" w:lineRule="exact"/>
        <w:ind w:right="480"/>
        <w:jc w:val="center"/>
        <w:rPr>
          <w:rFonts w:ascii="仿宋_GB2312" w:eastAsia="仿宋_GB2312" w:hAnsiTheme="majorEastAsia"/>
          <w:sz w:val="30"/>
          <w:szCs w:val="30"/>
        </w:rPr>
      </w:pPr>
      <w:r>
        <w:rPr>
          <w:rFonts w:hint="eastAsia" w:ascii="仿宋_GB2312" w:eastAsia="仿宋_GB2312" w:hAnsiTheme="majorEastAsia"/>
          <w:sz w:val="30"/>
          <w:szCs w:val="30"/>
        </w:rPr>
        <w:t xml:space="preserve">                         </w:t>
      </w:r>
      <w:r>
        <w:rPr>
          <w:rFonts w:hint="eastAsia" w:ascii="仿宋_GB2312" w:eastAsia="仿宋_GB2312" w:hAnsiTheme="majorEastAsia"/>
          <w:sz w:val="30"/>
          <w:szCs w:val="30"/>
          <w:u w:val="single"/>
        </w:rPr>
        <w:t xml:space="preserve">    年  月  日</w:t>
      </w:r>
    </w:p>
    <w:p>
      <w:pPr>
        <w:spacing w:line="580" w:lineRule="exact"/>
        <w:rPr>
          <w:rFonts w:asciiTheme="majorEastAsia" w:hAnsiTheme="majorEastAsia" w:eastAsiaTheme="majorEastAsia"/>
          <w:color w:val="000000" w:themeColor="text1"/>
          <w:sz w:val="24"/>
        </w:rPr>
      </w:pPr>
    </w:p>
    <w:p>
      <w:pPr>
        <w:spacing w:line="580" w:lineRule="exact"/>
        <w:jc w:val="center"/>
        <w:rPr>
          <w:rFonts w:ascii="方正小标宋简体" w:eastAsia="方正小标宋简体" w:hAnsiTheme="majorEastAsia"/>
          <w:color w:val="000000" w:themeColor="text1"/>
          <w:sz w:val="36"/>
          <w:szCs w:val="36"/>
        </w:rPr>
      </w:pPr>
      <w:r>
        <w:rPr>
          <w:rFonts w:hint="eastAsia" w:ascii="方正小标宋简体" w:eastAsia="方正小标宋简体" w:hAnsiTheme="majorEastAsia"/>
          <w:color w:val="000000" w:themeColor="text1"/>
          <w:sz w:val="36"/>
          <w:szCs w:val="36"/>
        </w:rPr>
        <w:t>回     执</w:t>
      </w:r>
    </w:p>
    <w:p>
      <w:pPr>
        <w:spacing w:line="580" w:lineRule="exact"/>
        <w:rPr>
          <w:rFonts w:asciiTheme="majorEastAsia" w:hAnsiTheme="majorEastAsia" w:eastAsiaTheme="majorEastAsia"/>
          <w:color w:val="000000" w:themeColor="text1"/>
          <w:sz w:val="24"/>
        </w:rPr>
      </w:pPr>
    </w:p>
    <w:p>
      <w:pPr>
        <w:spacing w:line="580" w:lineRule="exac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致：</w:t>
      </w:r>
      <w:r>
        <w:rPr>
          <w:rFonts w:hint="eastAsia"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【发包人名称）】：</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贵单位</w:t>
      </w:r>
      <w:r>
        <w:rPr>
          <w:rFonts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项目“直接发包”协商邀请</w:t>
      </w:r>
      <w:r>
        <w:rPr>
          <w:rFonts w:asciiTheme="majorEastAsia" w:hAnsiTheme="majorEastAsia" w:eastAsiaTheme="majorEastAsia"/>
          <w:color w:val="000000" w:themeColor="text1"/>
          <w:sz w:val="24"/>
        </w:rPr>
        <w:t>函</w:t>
      </w:r>
      <w:r>
        <w:rPr>
          <w:rFonts w:hint="eastAsia" w:asciiTheme="majorEastAsia" w:hAnsiTheme="majorEastAsia" w:eastAsiaTheme="majorEastAsia"/>
          <w:color w:val="000000" w:themeColor="text1"/>
          <w:sz w:val="24"/>
        </w:rPr>
        <w:t>已收悉，我们经详细审阅和研究，现决定参加协商。</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我</w:t>
      </w:r>
      <w:r>
        <w:rPr>
          <w:rFonts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（姓名）系</w:t>
      </w:r>
      <w:r>
        <w:rPr>
          <w:rFonts w:hint="eastAsia"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（邀请单位名称）的法定代表人，现授权委托</w:t>
      </w:r>
      <w:r>
        <w:rPr>
          <w:rFonts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（姓名）为我单位代理人，以本单位的名义参加</w:t>
      </w:r>
      <w:r>
        <w:rPr>
          <w:rFonts w:hint="eastAsia"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（项目名称）项目发包</w:t>
      </w:r>
      <w:r>
        <w:rPr>
          <w:rFonts w:asciiTheme="majorEastAsia" w:hAnsiTheme="majorEastAsia" w:eastAsiaTheme="majorEastAsia"/>
          <w:color w:val="000000" w:themeColor="text1"/>
          <w:sz w:val="24"/>
        </w:rPr>
        <w:t>事宜</w:t>
      </w:r>
      <w:r>
        <w:rPr>
          <w:rFonts w:hint="eastAsia" w:asciiTheme="majorEastAsia" w:hAnsiTheme="majorEastAsia" w:eastAsiaTheme="majorEastAsia"/>
          <w:color w:val="000000" w:themeColor="text1"/>
          <w:sz w:val="24"/>
        </w:rPr>
        <w:t>的</w:t>
      </w:r>
      <w:r>
        <w:rPr>
          <w:rFonts w:asciiTheme="majorEastAsia" w:hAnsiTheme="majorEastAsia" w:eastAsiaTheme="majorEastAsia"/>
          <w:color w:val="000000" w:themeColor="text1"/>
          <w:sz w:val="24"/>
        </w:rPr>
        <w:t>协商</w:t>
      </w:r>
      <w:r>
        <w:rPr>
          <w:rFonts w:hint="eastAsia" w:asciiTheme="majorEastAsia" w:hAnsiTheme="majorEastAsia" w:eastAsiaTheme="majorEastAsia"/>
          <w:color w:val="000000" w:themeColor="text1"/>
          <w:sz w:val="24"/>
        </w:rPr>
        <w:t>。被授权代理人在协商过程中所签署的一切文件和处理与之有关的一切事务，我均予以承认。</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被授权人无转委托权，特此委托。委托时间：***年*月*日至***年*月*日</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授权代理人：</w:t>
      </w:r>
      <w:r>
        <w:rPr>
          <w:rFonts w:hint="eastAsia"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 xml:space="preserve">（签字）   </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身份证号码：</w:t>
      </w:r>
      <w:r>
        <w:rPr>
          <w:rFonts w:hint="eastAsia" w:asciiTheme="majorEastAsia" w:hAnsiTheme="majorEastAsia" w:eastAsiaTheme="majorEastAsia"/>
          <w:color w:val="000000" w:themeColor="text1"/>
          <w:sz w:val="24"/>
          <w:u w:val="single"/>
        </w:rPr>
        <w:t>******</w:t>
      </w:r>
      <w:r>
        <w:rPr>
          <w:rFonts w:asciiTheme="majorEastAsia" w:hAnsiTheme="majorEastAsia" w:eastAsiaTheme="majorEastAsia"/>
          <w:color w:val="000000" w:themeColor="text1"/>
          <w:sz w:val="24"/>
          <w:u w:val="single"/>
        </w:rPr>
        <w:t>*******</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邀请单位名称：</w:t>
      </w:r>
      <w:r>
        <w:rPr>
          <w:rFonts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（盖章）</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法定代表人：</w:t>
      </w:r>
      <w:r>
        <w:rPr>
          <w:rFonts w:asciiTheme="majorEastAsia" w:hAnsiTheme="majorEastAsia" w:eastAsiaTheme="majorEastAsia"/>
          <w:color w:val="000000" w:themeColor="text1"/>
          <w:sz w:val="24"/>
          <w:u w:val="single"/>
        </w:rPr>
        <w:t>*************</w:t>
      </w:r>
      <w:r>
        <w:rPr>
          <w:rFonts w:hint="eastAsia" w:asciiTheme="majorEastAsia" w:hAnsiTheme="majorEastAsia" w:eastAsiaTheme="majorEastAsia"/>
          <w:color w:val="000000" w:themeColor="text1"/>
          <w:sz w:val="24"/>
        </w:rPr>
        <w:t>（签名或盖章）</w:t>
      </w:r>
    </w:p>
    <w:p>
      <w:pPr>
        <w:spacing w:line="580" w:lineRule="exact"/>
        <w:ind w:firstLine="480"/>
        <w:jc w:val="right"/>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日期：    年   月   日</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asciiTheme="majorEastAsia" w:hAnsiTheme="majorEastAsia" w:eastAsiaTheme="majorEastAsia"/>
          <w:color w:val="000000" w:themeColor="text1"/>
          <w:sz w:val="24"/>
        </w:rPr>
        <w:t>-----------</w:t>
      </w:r>
    </w:p>
    <w:p>
      <w:pPr>
        <w:spacing w:line="580" w:lineRule="exact"/>
        <w:ind w:firstLine="48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被授权人有效身份证明复印件粘贴处</w:t>
      </w:r>
    </w:p>
    <w:tbl>
      <w:tblPr>
        <w:tblStyle w:val="5"/>
        <w:tblW w:w="6847"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trPr>
        <w:tc>
          <w:tcPr>
            <w:tcW w:w="6847" w:type="dxa"/>
            <w:noWrap/>
            <w:vAlign w:val="center"/>
          </w:tcPr>
          <w:p>
            <w:pPr>
              <w:spacing w:line="500" w:lineRule="exact"/>
              <w:jc w:val="center"/>
              <w:rPr>
                <w:rFonts w:ascii="仿宋_GB2312" w:hAnsi="宋体" w:eastAsia="仿宋_GB2312"/>
                <w:szCs w:val="21"/>
                <w:shd w:val="clear" w:color="auto" w:fill="CCFFFF"/>
              </w:rPr>
            </w:pPr>
            <w:r>
              <w:rPr>
                <w:rFonts w:hint="eastAsia" w:ascii="仿宋_GB2312" w:hAnsi="宋体" w:eastAsia="仿宋_GB2312"/>
                <w:szCs w:val="21"/>
                <w:shd w:val="clear" w:color="auto" w:fill="CCFFFF"/>
              </w:rPr>
              <w:t>身份证复印件黏贴处</w:t>
            </w:r>
          </w:p>
        </w:tc>
      </w:tr>
    </w:tbl>
    <w:p>
      <w:pPr>
        <w:spacing w:line="580" w:lineRule="exact"/>
        <w:jc w:val="center"/>
        <w:rPr>
          <w:rFonts w:ascii="方正小标宋简体" w:eastAsia="方正小标宋简体" w:hAnsiTheme="majorEastAsia"/>
          <w:sz w:val="36"/>
          <w:szCs w:val="36"/>
        </w:rPr>
      </w:pPr>
      <w:r>
        <w:rPr>
          <w:rFonts w:hint="eastAsia" w:ascii="方正小标宋简体" w:eastAsia="方正小标宋简体" w:hAnsiTheme="majorEastAsia"/>
          <w:sz w:val="36"/>
          <w:szCs w:val="36"/>
        </w:rPr>
        <w:t xml:space="preserve"> “直接发包”协商记录表</w:t>
      </w:r>
    </w:p>
    <w:tbl>
      <w:tblPr>
        <w:tblStyle w:val="5"/>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3396"/>
        <w:gridCol w:w="617"/>
        <w:gridCol w:w="967"/>
        <w:gridCol w:w="149"/>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11" w:type="dxa"/>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发包</w:t>
            </w:r>
            <w:r>
              <w:rPr>
                <w:rFonts w:asciiTheme="majorEastAsia" w:hAnsiTheme="majorEastAsia" w:eastAsiaTheme="majorEastAsia"/>
                <w:szCs w:val="21"/>
              </w:rPr>
              <w:t>人</w:t>
            </w:r>
          </w:p>
        </w:tc>
        <w:tc>
          <w:tcPr>
            <w:tcW w:w="7483" w:type="dxa"/>
            <w:gridSpan w:val="5"/>
            <w:vAlign w:val="center"/>
          </w:tcPr>
          <w:p>
            <w:pPr>
              <w:spacing w:line="300" w:lineRule="exact"/>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711" w:type="dxa"/>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项目名称</w:t>
            </w:r>
          </w:p>
        </w:tc>
        <w:tc>
          <w:tcPr>
            <w:tcW w:w="3396" w:type="dxa"/>
          </w:tcPr>
          <w:p>
            <w:pPr>
              <w:spacing w:line="300" w:lineRule="exact"/>
              <w:jc w:val="center"/>
              <w:rPr>
                <w:rFonts w:asciiTheme="majorEastAsia" w:hAnsiTheme="majorEastAsia" w:eastAsiaTheme="majorEastAsia"/>
                <w:szCs w:val="21"/>
              </w:rPr>
            </w:pPr>
          </w:p>
        </w:tc>
        <w:tc>
          <w:tcPr>
            <w:tcW w:w="1584" w:type="dxa"/>
            <w:gridSpan w:val="2"/>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项目预算</w:t>
            </w:r>
          </w:p>
        </w:tc>
        <w:tc>
          <w:tcPr>
            <w:tcW w:w="2503" w:type="dxa"/>
            <w:gridSpan w:val="2"/>
          </w:tcPr>
          <w:p>
            <w:pPr>
              <w:spacing w:line="300" w:lineRule="exact"/>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11" w:type="dxa"/>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协商时间</w:t>
            </w:r>
          </w:p>
        </w:tc>
        <w:tc>
          <w:tcPr>
            <w:tcW w:w="3396" w:type="dxa"/>
            <w:vAlign w:val="center"/>
          </w:tcPr>
          <w:p>
            <w:pPr>
              <w:spacing w:line="300" w:lineRule="exact"/>
              <w:jc w:val="center"/>
              <w:rPr>
                <w:rFonts w:asciiTheme="majorEastAsia" w:hAnsiTheme="majorEastAsia" w:eastAsiaTheme="majorEastAsia"/>
                <w:szCs w:val="21"/>
              </w:rPr>
            </w:pPr>
          </w:p>
        </w:tc>
        <w:tc>
          <w:tcPr>
            <w:tcW w:w="1584" w:type="dxa"/>
            <w:gridSpan w:val="2"/>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协商地点</w:t>
            </w:r>
          </w:p>
        </w:tc>
        <w:tc>
          <w:tcPr>
            <w:tcW w:w="2503" w:type="dxa"/>
            <w:gridSpan w:val="2"/>
            <w:vAlign w:val="center"/>
          </w:tcPr>
          <w:p>
            <w:pPr>
              <w:spacing w:line="300" w:lineRule="exact"/>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11" w:type="dxa"/>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主持</w:t>
            </w:r>
            <w:r>
              <w:rPr>
                <w:rFonts w:asciiTheme="majorEastAsia" w:hAnsiTheme="majorEastAsia" w:eastAsiaTheme="majorEastAsia"/>
                <w:szCs w:val="21"/>
              </w:rPr>
              <w:t>人</w:t>
            </w:r>
          </w:p>
        </w:tc>
        <w:tc>
          <w:tcPr>
            <w:tcW w:w="3396" w:type="dxa"/>
            <w:vAlign w:val="center"/>
          </w:tcPr>
          <w:p>
            <w:pPr>
              <w:spacing w:line="300" w:lineRule="exact"/>
              <w:jc w:val="center"/>
              <w:rPr>
                <w:rFonts w:asciiTheme="majorEastAsia" w:hAnsiTheme="majorEastAsia" w:eastAsiaTheme="majorEastAsia"/>
                <w:szCs w:val="21"/>
              </w:rPr>
            </w:pPr>
          </w:p>
        </w:tc>
        <w:tc>
          <w:tcPr>
            <w:tcW w:w="1584" w:type="dxa"/>
            <w:gridSpan w:val="2"/>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监督人（签名）</w:t>
            </w:r>
          </w:p>
        </w:tc>
        <w:tc>
          <w:tcPr>
            <w:tcW w:w="2503" w:type="dxa"/>
            <w:gridSpan w:val="2"/>
            <w:vAlign w:val="center"/>
          </w:tcPr>
          <w:p>
            <w:pPr>
              <w:spacing w:line="300" w:lineRule="exact"/>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11" w:type="dxa"/>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邀请单位（名称）</w:t>
            </w:r>
          </w:p>
        </w:tc>
        <w:tc>
          <w:tcPr>
            <w:tcW w:w="7483" w:type="dxa"/>
            <w:gridSpan w:val="5"/>
            <w:vAlign w:val="center"/>
          </w:tcPr>
          <w:p>
            <w:pPr>
              <w:spacing w:line="300" w:lineRule="exact"/>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711" w:type="dxa"/>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邀请</w:t>
            </w:r>
            <w:r>
              <w:rPr>
                <w:rFonts w:asciiTheme="majorEastAsia" w:hAnsiTheme="majorEastAsia" w:eastAsiaTheme="majorEastAsia"/>
                <w:szCs w:val="21"/>
              </w:rPr>
              <w:t>交易</w:t>
            </w:r>
            <w:r>
              <w:rPr>
                <w:rFonts w:hint="eastAsia" w:asciiTheme="majorEastAsia" w:hAnsiTheme="majorEastAsia" w:eastAsiaTheme="majorEastAsia"/>
                <w:szCs w:val="21"/>
              </w:rPr>
              <w:t>授权代表（签名）</w:t>
            </w:r>
          </w:p>
        </w:tc>
        <w:tc>
          <w:tcPr>
            <w:tcW w:w="3396" w:type="dxa"/>
            <w:vAlign w:val="center"/>
          </w:tcPr>
          <w:p>
            <w:pPr>
              <w:spacing w:line="300" w:lineRule="exact"/>
              <w:jc w:val="center"/>
              <w:rPr>
                <w:rFonts w:asciiTheme="majorEastAsia" w:hAnsiTheme="majorEastAsia" w:eastAsiaTheme="majorEastAsia"/>
                <w:szCs w:val="21"/>
              </w:rPr>
            </w:pPr>
          </w:p>
        </w:tc>
        <w:tc>
          <w:tcPr>
            <w:tcW w:w="1584" w:type="dxa"/>
            <w:gridSpan w:val="2"/>
            <w:vAlign w:val="center"/>
          </w:tcPr>
          <w:p>
            <w:pPr>
              <w:spacing w:line="300" w:lineRule="exact"/>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2503" w:type="dxa"/>
            <w:gridSpan w:val="2"/>
            <w:vAlign w:val="center"/>
          </w:tcPr>
          <w:p>
            <w:pPr>
              <w:spacing w:line="300" w:lineRule="exact"/>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194" w:type="dxa"/>
            <w:gridSpan w:val="6"/>
            <w:vAlign w:val="center"/>
          </w:tcPr>
          <w:p>
            <w:pPr>
              <w:spacing w:line="580" w:lineRule="exact"/>
              <w:jc w:val="center"/>
              <w:rPr>
                <w:rFonts w:asciiTheme="majorEastAsia" w:hAnsiTheme="majorEastAsia" w:eastAsiaTheme="majorEastAsia"/>
                <w:szCs w:val="21"/>
              </w:rPr>
            </w:pPr>
            <w:r>
              <w:rPr>
                <w:rFonts w:hint="eastAsia" w:asciiTheme="majorEastAsia" w:hAnsiTheme="majorEastAsia" w:eastAsiaTheme="majorEastAsia"/>
                <w:szCs w:val="21"/>
              </w:rPr>
              <w:t>协商</w:t>
            </w:r>
            <w:r>
              <w:rPr>
                <w:rFonts w:asciiTheme="majorEastAsia" w:hAnsiTheme="majorEastAsia" w:eastAsiaTheme="majorEastAsia"/>
                <w:szCs w:val="21"/>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0" w:hRule="atLeast"/>
          <w:jc w:val="center"/>
        </w:trPr>
        <w:tc>
          <w:tcPr>
            <w:tcW w:w="9194" w:type="dxa"/>
            <w:gridSpan w:val="6"/>
            <w:vAlign w:val="center"/>
          </w:tcPr>
          <w:p>
            <w:pPr>
              <w:spacing w:line="580" w:lineRule="exact"/>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1" w:type="dxa"/>
            <w:vAlign w:val="center"/>
          </w:tcPr>
          <w:p>
            <w:pPr>
              <w:spacing w:line="580" w:lineRule="exact"/>
              <w:rPr>
                <w:rFonts w:asciiTheme="majorEastAsia" w:hAnsiTheme="majorEastAsia" w:eastAsiaTheme="majorEastAsia"/>
                <w:szCs w:val="21"/>
              </w:rPr>
            </w:pPr>
            <w:r>
              <w:rPr>
                <w:rFonts w:hint="eastAsia" w:asciiTheme="majorEastAsia" w:hAnsiTheme="majorEastAsia" w:eastAsiaTheme="majorEastAsia"/>
                <w:szCs w:val="21"/>
              </w:rPr>
              <w:t>成交</w:t>
            </w:r>
            <w:r>
              <w:rPr>
                <w:rFonts w:asciiTheme="majorEastAsia" w:hAnsiTheme="majorEastAsia" w:eastAsiaTheme="majorEastAsia"/>
                <w:szCs w:val="21"/>
              </w:rPr>
              <w:t>单位</w:t>
            </w:r>
          </w:p>
        </w:tc>
        <w:tc>
          <w:tcPr>
            <w:tcW w:w="4013" w:type="dxa"/>
            <w:gridSpan w:val="2"/>
            <w:vAlign w:val="center"/>
          </w:tcPr>
          <w:p>
            <w:pPr>
              <w:spacing w:line="580" w:lineRule="exact"/>
              <w:rPr>
                <w:rFonts w:asciiTheme="majorEastAsia" w:hAnsiTheme="majorEastAsia" w:eastAsiaTheme="majorEastAsia"/>
                <w:szCs w:val="21"/>
              </w:rPr>
            </w:pPr>
          </w:p>
        </w:tc>
        <w:tc>
          <w:tcPr>
            <w:tcW w:w="1116" w:type="dxa"/>
            <w:gridSpan w:val="2"/>
            <w:vAlign w:val="center"/>
          </w:tcPr>
          <w:p>
            <w:pPr>
              <w:spacing w:line="580" w:lineRule="exact"/>
              <w:rPr>
                <w:rFonts w:asciiTheme="majorEastAsia" w:hAnsiTheme="majorEastAsia" w:eastAsiaTheme="majorEastAsia"/>
                <w:szCs w:val="21"/>
              </w:rPr>
            </w:pPr>
            <w:r>
              <w:rPr>
                <w:rFonts w:hint="eastAsia" w:asciiTheme="majorEastAsia" w:hAnsiTheme="majorEastAsia" w:eastAsiaTheme="majorEastAsia"/>
                <w:szCs w:val="21"/>
              </w:rPr>
              <w:t>成交</w:t>
            </w:r>
            <w:r>
              <w:rPr>
                <w:rFonts w:asciiTheme="majorEastAsia" w:hAnsiTheme="majorEastAsia" w:eastAsiaTheme="majorEastAsia"/>
                <w:szCs w:val="21"/>
              </w:rPr>
              <w:t>价</w:t>
            </w:r>
          </w:p>
        </w:tc>
        <w:tc>
          <w:tcPr>
            <w:tcW w:w="2354" w:type="dxa"/>
            <w:vAlign w:val="center"/>
          </w:tcPr>
          <w:p>
            <w:pPr>
              <w:spacing w:line="58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11" w:type="dxa"/>
            <w:vAlign w:val="center"/>
          </w:tcPr>
          <w:p>
            <w:pPr>
              <w:spacing w:line="580" w:lineRule="exact"/>
              <w:rPr>
                <w:rFonts w:asciiTheme="majorEastAsia" w:hAnsiTheme="majorEastAsia" w:eastAsiaTheme="majorEastAsia"/>
                <w:szCs w:val="21"/>
              </w:rPr>
            </w:pPr>
            <w:r>
              <w:rPr>
                <w:rFonts w:hint="eastAsia" w:asciiTheme="majorEastAsia" w:hAnsiTheme="majorEastAsia" w:eastAsiaTheme="majorEastAsia"/>
                <w:szCs w:val="21"/>
              </w:rPr>
              <w:t>协商小组（签名）</w:t>
            </w:r>
          </w:p>
        </w:tc>
        <w:tc>
          <w:tcPr>
            <w:tcW w:w="7483" w:type="dxa"/>
            <w:gridSpan w:val="5"/>
            <w:vAlign w:val="center"/>
          </w:tcPr>
          <w:p>
            <w:pPr>
              <w:spacing w:line="580" w:lineRule="exact"/>
              <w:rPr>
                <w:rFonts w:asciiTheme="majorEastAsia" w:hAnsiTheme="majorEastAsia" w:eastAsiaTheme="majorEastAsia"/>
                <w:szCs w:val="21"/>
              </w:rPr>
            </w:pPr>
          </w:p>
        </w:tc>
      </w:tr>
    </w:tbl>
    <w:p>
      <w:pPr>
        <w:spacing w:line="580" w:lineRule="exact"/>
        <w:rPr>
          <w:rFonts w:asciiTheme="majorEastAsia" w:hAnsiTheme="majorEastAsia" w:eastAsiaTheme="majorEastAsia"/>
          <w:szCs w:val="21"/>
        </w:rPr>
      </w:pPr>
      <w:r>
        <w:rPr>
          <w:rFonts w:hint="eastAsia" w:asciiTheme="majorEastAsia" w:hAnsiTheme="majorEastAsia" w:eastAsiaTheme="majorEastAsia"/>
          <w:szCs w:val="21"/>
        </w:rPr>
        <w:t xml:space="preserve">记录人：       </w:t>
      </w:r>
    </w:p>
    <w:p>
      <w:pPr>
        <w:spacing w:line="580" w:lineRule="exact"/>
        <w:rPr>
          <w:rFonts w:asciiTheme="majorEastAsia" w:hAnsiTheme="majorEastAsia" w:eastAsiaTheme="majorEastAsia"/>
          <w:sz w:val="24"/>
        </w:rPr>
      </w:pPr>
    </w:p>
    <w:p>
      <w:pPr>
        <w:spacing w:line="580" w:lineRule="exact"/>
        <w:jc w:val="center"/>
        <w:rPr>
          <w:rFonts w:ascii="方正小标宋简体" w:eastAsia="方正小标宋简体" w:hAnsiTheme="majorEastAsia"/>
          <w:sz w:val="36"/>
          <w:szCs w:val="36"/>
        </w:rPr>
      </w:pPr>
      <w:r>
        <w:rPr>
          <w:rFonts w:hint="eastAsia" w:ascii="方正小标宋简体" w:eastAsia="方正小标宋简体" w:hAnsiTheme="majorEastAsia"/>
          <w:sz w:val="36"/>
          <w:szCs w:val="36"/>
        </w:rPr>
        <w:t>*************项目“直接发包”结果公告</w:t>
      </w:r>
    </w:p>
    <w:p>
      <w:pPr>
        <w:spacing w:line="580" w:lineRule="exact"/>
        <w:rPr>
          <w:rFonts w:asciiTheme="majorEastAsia" w:hAnsiTheme="majorEastAsia" w:eastAsiaTheme="majorEastAsia"/>
          <w:sz w:val="24"/>
        </w:rPr>
      </w:pPr>
    </w:p>
    <w:p>
      <w:pPr>
        <w:spacing w:line="580" w:lineRule="exact"/>
        <w:ind w:firstLine="640" w:firstLineChars="200"/>
        <w:rPr>
          <w:rFonts w:ascii="仿宋_GB2312" w:eastAsia="仿宋_GB2312" w:hAnsiTheme="majorEastAsia"/>
          <w:sz w:val="32"/>
          <w:szCs w:val="32"/>
          <w:u w:val="single"/>
        </w:rPr>
      </w:pPr>
      <w:r>
        <w:rPr>
          <w:rFonts w:hint="eastAsia" w:ascii="仿宋_GB2312" w:eastAsia="仿宋_GB2312" w:hAnsiTheme="majorEastAsia"/>
          <w:sz w:val="32"/>
          <w:szCs w:val="32"/>
        </w:rPr>
        <w:t>一、发包人：</w:t>
      </w:r>
      <w:r>
        <w:rPr>
          <w:rFonts w:hint="eastAsia" w:ascii="仿宋_GB2312" w:eastAsia="仿宋_GB2312" w:hAnsiTheme="majorEastAsia"/>
          <w:sz w:val="32"/>
          <w:szCs w:val="32"/>
          <w:u w:val="single"/>
        </w:rPr>
        <w:t>*********</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二、发包项目名称：</w:t>
      </w:r>
      <w:r>
        <w:rPr>
          <w:rFonts w:hint="eastAsia" w:ascii="仿宋_GB2312" w:eastAsia="仿宋_GB2312" w:hAnsiTheme="majorEastAsia"/>
          <w:sz w:val="32"/>
          <w:szCs w:val="32"/>
          <w:u w:val="single"/>
        </w:rPr>
        <w:t>*********</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三、承包人：</w:t>
      </w:r>
      <w:r>
        <w:rPr>
          <w:rFonts w:hint="eastAsia" w:ascii="仿宋_GB2312" w:eastAsia="仿宋_GB2312" w:hAnsiTheme="majorEastAsia"/>
          <w:sz w:val="32"/>
          <w:szCs w:val="32"/>
          <w:u w:val="single"/>
        </w:rPr>
        <w:t>*********</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四、合同价：</w:t>
      </w:r>
      <w:r>
        <w:rPr>
          <w:rFonts w:hint="eastAsia" w:ascii="仿宋_GB2312" w:eastAsia="仿宋_GB2312" w:hAnsiTheme="majorEastAsia"/>
          <w:sz w:val="32"/>
          <w:szCs w:val="32"/>
          <w:u w:val="single"/>
        </w:rPr>
        <w:t>*********</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五、选择直接发包理由：</w:t>
      </w:r>
    </w:p>
    <w:p>
      <w:pPr>
        <w:pStyle w:val="7"/>
        <w:spacing w:line="580" w:lineRule="exact"/>
        <w:ind w:firstLine="640"/>
        <w:rPr>
          <w:rFonts w:ascii="仿宋_GB2312" w:eastAsia="仿宋_GB2312" w:hAnsiTheme="majorEastAsia"/>
          <w:sz w:val="32"/>
          <w:szCs w:val="32"/>
        </w:rPr>
      </w:pPr>
      <w:r>
        <w:rPr>
          <w:rFonts w:hint="eastAsia" w:ascii="仿宋_GB2312" w:eastAsia="仿宋_GB2312" w:hAnsiTheme="majorEastAsia"/>
          <w:sz w:val="32"/>
          <w:szCs w:val="32"/>
        </w:rPr>
        <w:t>发包项目合同价低于5万元，符合《德清县教育系统“直接发包”限额以下工程实施办法》中关于直接发包要求（或因其它特殊原因）。</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六、发包人监督小组：*********（发包人监督小组名称）</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七、监督小组联系电话：********</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八、地址：*********</w:t>
      </w:r>
    </w:p>
    <w:p>
      <w:pPr>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九、联系人：********（姓名）</w:t>
      </w:r>
    </w:p>
    <w:p>
      <w:pPr>
        <w:spacing w:line="580" w:lineRule="exact"/>
        <w:ind w:right="480" w:firstLine="640" w:firstLineChars="200"/>
        <w:jc w:val="right"/>
        <w:rPr>
          <w:rFonts w:ascii="仿宋_GB2312" w:eastAsia="仿宋_GB2312" w:hAnsiTheme="majorEastAsia"/>
          <w:sz w:val="32"/>
          <w:szCs w:val="32"/>
        </w:rPr>
      </w:pPr>
    </w:p>
    <w:p>
      <w:pPr>
        <w:spacing w:line="580" w:lineRule="exact"/>
        <w:ind w:right="480" w:firstLine="640" w:firstLineChars="200"/>
        <w:jc w:val="right"/>
        <w:rPr>
          <w:rFonts w:ascii="仿宋_GB2312" w:eastAsia="仿宋_GB2312" w:hAnsiTheme="majorEastAsia"/>
          <w:sz w:val="32"/>
          <w:szCs w:val="32"/>
        </w:rPr>
      </w:pPr>
    </w:p>
    <w:p>
      <w:pPr>
        <w:spacing w:line="580" w:lineRule="exact"/>
        <w:ind w:right="480" w:firstLine="640" w:firstLineChars="200"/>
        <w:jc w:val="right"/>
        <w:rPr>
          <w:rFonts w:ascii="仿宋_GB2312" w:eastAsia="仿宋_GB2312" w:hAnsiTheme="majorEastAsia"/>
          <w:sz w:val="32"/>
          <w:szCs w:val="32"/>
        </w:rPr>
      </w:pPr>
      <w:r>
        <w:rPr>
          <w:rFonts w:hint="eastAsia" w:ascii="仿宋_GB2312" w:eastAsia="仿宋_GB2312" w:hAnsiTheme="majorEastAsia"/>
          <w:sz w:val="32"/>
          <w:szCs w:val="32"/>
        </w:rPr>
        <w:t>********（发包人名称）公章</w:t>
      </w:r>
    </w:p>
    <w:p>
      <w:pPr>
        <w:ind w:right="640"/>
        <w:jc w:val="center"/>
        <w:rPr>
          <w:rFonts w:ascii="仿宋_GB2312" w:eastAsia="仿宋_GB2312" w:hAnsiTheme="majorEastAsia"/>
          <w:sz w:val="32"/>
          <w:szCs w:val="32"/>
        </w:rPr>
      </w:pPr>
      <w:r>
        <w:rPr>
          <w:rFonts w:hint="eastAsia" w:ascii="仿宋_GB2312" w:eastAsia="仿宋_GB2312" w:hAnsiTheme="majorEastAsia"/>
          <w:sz w:val="32"/>
          <w:szCs w:val="32"/>
        </w:rPr>
        <w:t xml:space="preserve">                           ****年**月**日</w:t>
      </w:r>
    </w:p>
    <w:p>
      <w:pPr>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p>
    <w:p>
      <w:pPr>
        <w:widowControl/>
        <w:spacing w:line="360" w:lineRule="auto"/>
        <w:ind w:firstLine="480"/>
        <w:jc w:val="center"/>
        <w:rPr>
          <w:rFonts w:ascii="方正小标宋简体" w:eastAsia="方正小标宋简体" w:cs="宋体" w:hAnsiTheme="majorEastAsia"/>
          <w:color w:val="000000"/>
          <w:kern w:val="0"/>
          <w:sz w:val="36"/>
          <w:szCs w:val="36"/>
        </w:rPr>
      </w:pPr>
      <w:r>
        <w:rPr>
          <w:rFonts w:hint="eastAsia" w:ascii="方正小标宋简体" w:eastAsia="方正小标宋简体" w:cs="宋体" w:hAnsiTheme="majorEastAsia"/>
          <w:color w:val="000000"/>
          <w:kern w:val="0"/>
          <w:sz w:val="36"/>
          <w:szCs w:val="36"/>
        </w:rPr>
        <w:t>限额以下工程建设项目发包备案表</w:t>
      </w:r>
    </w:p>
    <w:p>
      <w:pPr>
        <w:widowControl/>
        <w:spacing w:line="360" w:lineRule="auto"/>
        <w:jc w:val="center"/>
        <w:rPr>
          <w:rFonts w:ascii="仿宋_GB2312" w:eastAsia="仿宋_GB2312" w:cs="宋体" w:hAnsiTheme="majorEastAsia"/>
          <w:color w:val="000000"/>
          <w:kern w:val="0"/>
          <w:sz w:val="32"/>
          <w:szCs w:val="32"/>
        </w:rPr>
      </w:pPr>
      <w:r>
        <w:rPr>
          <w:rFonts w:hint="eastAsia" w:cs="宋体" w:asciiTheme="majorEastAsia" w:hAnsiTheme="majorEastAsia" w:eastAsiaTheme="majorEastAsia"/>
          <w:color w:val="000000"/>
          <w:kern w:val="0"/>
          <w:sz w:val="24"/>
        </w:rPr>
        <w:t xml:space="preserve">                                               </w:t>
      </w:r>
      <w:r>
        <w:rPr>
          <w:rFonts w:hint="eastAsia" w:ascii="仿宋_GB2312" w:eastAsia="仿宋_GB2312" w:cs="宋体" w:hAnsiTheme="majorEastAsia"/>
          <w:color w:val="000000"/>
          <w:kern w:val="0"/>
          <w:sz w:val="32"/>
          <w:szCs w:val="32"/>
        </w:rPr>
        <w:t xml:space="preserve">  单位：万元</w:t>
      </w:r>
    </w:p>
    <w:tbl>
      <w:tblPr>
        <w:tblStyle w:val="5"/>
        <w:tblW w:w="859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2"/>
        <w:gridCol w:w="4252"/>
        <w:gridCol w:w="1134"/>
        <w:gridCol w:w="19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272"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发包人</w:t>
            </w:r>
          </w:p>
        </w:tc>
        <w:tc>
          <w:tcPr>
            <w:tcW w:w="4252"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b/>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联系人</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27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color w:val="000000"/>
                <w:kern w:val="0"/>
                <w:szCs w:val="21"/>
              </w:rPr>
            </w:pPr>
          </w:p>
        </w:tc>
        <w:tc>
          <w:tcPr>
            <w:tcW w:w="425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联系电话</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工程总投资</w:t>
            </w:r>
          </w:p>
        </w:tc>
        <w:tc>
          <w:tcPr>
            <w:tcW w:w="4252" w:type="dxa"/>
            <w:tcBorders>
              <w:right w:val="single" w:color="auto" w:sz="4" w:space="0"/>
            </w:tcBorders>
            <w:vAlign w:val="center"/>
          </w:tcPr>
          <w:p>
            <w:pPr>
              <w:widowControl/>
              <w:spacing w:line="360" w:lineRule="auto"/>
              <w:jc w:val="left"/>
              <w:rPr>
                <w:rFonts w:asciiTheme="majorEastAsia" w:hAnsiTheme="majorEastAsia" w:eastAsiaTheme="majorEastAsia"/>
                <w:kern w:val="0"/>
                <w:szCs w:val="21"/>
              </w:rPr>
            </w:pPr>
          </w:p>
        </w:tc>
        <w:tc>
          <w:tcPr>
            <w:tcW w:w="1134" w:type="dxa"/>
            <w:tcBorders>
              <w:left w:val="single" w:color="auto" w:sz="4" w:space="0"/>
              <w:right w:val="single" w:color="auto" w:sz="4" w:space="0"/>
            </w:tcBorders>
            <w:vAlign w:val="center"/>
          </w:tcPr>
          <w:p>
            <w:pPr>
              <w:widowControl/>
              <w:spacing w:line="360" w:lineRule="auto"/>
              <w:jc w:val="left"/>
              <w:rPr>
                <w:rFonts w:asciiTheme="majorEastAsia" w:hAnsiTheme="majorEastAsia" w:eastAsiaTheme="majorEastAsia"/>
                <w:kern w:val="0"/>
                <w:szCs w:val="21"/>
              </w:rPr>
            </w:pPr>
            <w:r>
              <w:rPr>
                <w:rFonts w:cs="宋体" w:asciiTheme="majorEastAsia" w:hAnsiTheme="majorEastAsia" w:eastAsiaTheme="majorEastAsia"/>
                <w:color w:val="000000"/>
                <w:kern w:val="0"/>
                <w:szCs w:val="21"/>
              </w:rPr>
              <w:t>最高限价</w:t>
            </w:r>
          </w:p>
        </w:tc>
        <w:tc>
          <w:tcPr>
            <w:tcW w:w="1937" w:type="dxa"/>
            <w:tcBorders>
              <w:left w:val="single" w:color="auto" w:sz="4" w:space="0"/>
            </w:tcBorders>
            <w:vAlign w:val="center"/>
          </w:tcPr>
          <w:p>
            <w:pPr>
              <w:widowControl/>
              <w:spacing w:line="360" w:lineRule="auto"/>
              <w:jc w:val="left"/>
              <w:rPr>
                <w:rFonts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立项文号①</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单项合同估算价</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工程名称</w:t>
            </w:r>
          </w:p>
        </w:tc>
        <w:tc>
          <w:tcPr>
            <w:tcW w:w="732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 xml:space="preserve">发包方式 </w:t>
            </w:r>
          </w:p>
        </w:tc>
        <w:tc>
          <w:tcPr>
            <w:tcW w:w="7323" w:type="dxa"/>
            <w:gridSpan w:val="3"/>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公开发包□ 预发包□ 谈判发包□ 竞价发包□ 直接发包</w:t>
            </w:r>
            <w:r>
              <w:rPr>
                <w:rFonts w:hint="eastAsia" w:cs="宋体" w:asciiTheme="majorEastAsia" w:hAnsiTheme="majorEastAsia" w:eastAsiaTheme="majorEastAsia"/>
                <w:b/>
                <w:color w:val="000000"/>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 xml:space="preserve">组织形式 </w:t>
            </w:r>
          </w:p>
        </w:tc>
        <w:tc>
          <w:tcPr>
            <w:tcW w:w="732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发包人自行操作□ 上级部门专门班子操作□ 委托代理机构操作□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1272"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代理机构</w:t>
            </w:r>
          </w:p>
        </w:tc>
        <w:tc>
          <w:tcPr>
            <w:tcW w:w="4252"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联系人</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6" w:hRule="atLeast"/>
        </w:trPr>
        <w:tc>
          <w:tcPr>
            <w:tcW w:w="127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color w:val="000000"/>
                <w:kern w:val="0"/>
                <w:szCs w:val="21"/>
              </w:rPr>
            </w:pPr>
          </w:p>
        </w:tc>
        <w:tc>
          <w:tcPr>
            <w:tcW w:w="425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联系电话</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5"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评审（谈判/竞价）小组</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发包人人，专家库抽人，特聘人</w:t>
            </w:r>
            <w:r>
              <w:rPr>
                <w:rFonts w:hint="eastAsia" w:cs="宋体" w:asciiTheme="majorEastAsia" w:hAnsiTheme="majorEastAsia" w:eastAsiaTheme="majorEastAsia"/>
                <w:color w:val="000000"/>
                <w:kern w:val="0"/>
                <w:szCs w:val="21"/>
              </w:rPr>
              <w:t>，</w:t>
            </w:r>
            <w:r>
              <w:rPr>
                <w:rFonts w:cs="宋体" w:asciiTheme="majorEastAsia" w:hAnsiTheme="majorEastAsia" w:eastAsiaTheme="majorEastAsia"/>
                <w:color w:val="000000"/>
                <w:kern w:val="0"/>
                <w:szCs w:val="21"/>
              </w:rPr>
              <w:t>库内专家的专业及数量</w:t>
            </w:r>
          </w:p>
          <w:p>
            <w:pPr>
              <w:widowControl/>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特聘专家要求及数量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承包人资质要求/直接发包承包人</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0"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本次发包</w:t>
            </w:r>
          </w:p>
          <w:p>
            <w:pPr>
              <w:widowControl/>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工程内容</w:t>
            </w:r>
          </w:p>
        </w:tc>
        <w:tc>
          <w:tcPr>
            <w:tcW w:w="7323" w:type="dxa"/>
            <w:gridSpan w:val="3"/>
            <w:tcBorders>
              <w:top w:val="single" w:color="auto" w:sz="4" w:space="0"/>
              <w:left w:val="single" w:color="auto" w:sz="4" w:space="0"/>
              <w:bottom w:val="single" w:color="auto" w:sz="4" w:space="0"/>
            </w:tcBorders>
            <w:vAlign w:val="center"/>
          </w:tcPr>
          <w:p>
            <w:pPr>
              <w:widowControl/>
              <w:jc w:val="left"/>
              <w:rPr>
                <w:rFonts w:cs="宋体" w:asciiTheme="majorEastAsia" w:hAnsiTheme="majorEastAsia" w:eastAsiaTheme="majorEastAsia"/>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4"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发包方式</w:t>
            </w:r>
          </w:p>
          <w:p>
            <w:pPr>
              <w:widowControl/>
              <w:jc w:val="left"/>
              <w:rPr>
                <w:rFonts w:asciiTheme="majorEastAsia" w:hAnsiTheme="majorEastAsia" w:eastAsiaTheme="majorEastAsia"/>
                <w:kern w:val="0"/>
                <w:szCs w:val="21"/>
              </w:rPr>
            </w:pPr>
            <w:r>
              <w:rPr>
                <w:rFonts w:cs="宋体" w:asciiTheme="majorEastAsia" w:hAnsiTheme="majorEastAsia" w:eastAsiaTheme="majorEastAsia"/>
                <w:color w:val="000000"/>
                <w:kern w:val="0"/>
                <w:szCs w:val="21"/>
              </w:rPr>
              <w:t>选择理由</w:t>
            </w:r>
          </w:p>
        </w:tc>
        <w:tc>
          <w:tcPr>
            <w:tcW w:w="7323" w:type="dxa"/>
            <w:gridSpan w:val="3"/>
            <w:tcBorders>
              <w:top w:val="single" w:color="auto" w:sz="4" w:space="0"/>
              <w:left w:val="single" w:color="auto" w:sz="4" w:space="0"/>
              <w:bottom w:val="single" w:color="auto" w:sz="4" w:space="0"/>
            </w:tcBorders>
            <w:vAlign w:val="center"/>
          </w:tcPr>
          <w:p>
            <w:pPr>
              <w:widowControl/>
              <w:jc w:val="left"/>
              <w:rPr>
                <w:rFonts w:asciiTheme="majorEastAsia" w:hAnsiTheme="majorEastAsia" w:eastAsiaTheme="majorEastAsia"/>
                <w:b/>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cs="宋体" w:asciiTheme="majorEastAsia" w:hAnsiTheme="majorEastAsia" w:eastAsiaTheme="majorEastAsia"/>
                <w:color w:val="000000"/>
                <w:kern w:val="0"/>
                <w:szCs w:val="21"/>
              </w:rPr>
              <w:t>发包人承诺</w:t>
            </w:r>
          </w:p>
        </w:tc>
        <w:tc>
          <w:tcPr>
            <w:tcW w:w="7323" w:type="dxa"/>
            <w:gridSpan w:val="3"/>
            <w:tcBorders>
              <w:top w:val="single" w:color="auto" w:sz="4" w:space="0"/>
              <w:left w:val="single" w:color="auto" w:sz="4" w:space="0"/>
              <w:bottom w:val="single" w:color="auto" w:sz="4" w:space="0"/>
            </w:tcBorders>
            <w:vAlign w:val="center"/>
          </w:tcPr>
          <w:p>
            <w:pPr>
              <w:widowControl/>
              <w:ind w:firstLine="420" w:firstLineChars="200"/>
              <w:jc w:val="left"/>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单位承诺，本表所填写内容真实有效，且本项目不属于国家发改委 16 号令规定的必须招标范畴，不存在肢解发包情况，我单位将从严控制工程造价。如有违反承诺情况，责任由我单位承担。</w:t>
            </w:r>
          </w:p>
          <w:p>
            <w:pPr>
              <w:widowControl/>
              <w:jc w:val="left"/>
              <w:rPr>
                <w:rFonts w:cs="宋体" w:asciiTheme="majorEastAsia" w:hAnsiTheme="majorEastAsia" w:eastAsiaTheme="majorEastAsia"/>
                <w:color w:val="000000"/>
                <w:kern w:val="0"/>
                <w:szCs w:val="21"/>
              </w:rPr>
            </w:pPr>
          </w:p>
          <w:p>
            <w:pPr>
              <w:widowControl/>
              <w:jc w:val="right"/>
              <w:rPr>
                <w:rFonts w:asciiTheme="majorEastAsia" w:hAnsiTheme="majorEastAsia" w:eastAsiaTheme="majorEastAsia"/>
                <w:kern w:val="0"/>
                <w:sz w:val="24"/>
              </w:rPr>
            </w:pPr>
            <w:r>
              <w:rPr>
                <w:rFonts w:cs="宋体" w:asciiTheme="majorEastAsia" w:hAnsiTheme="majorEastAsia" w:eastAsiaTheme="majorEastAsia"/>
                <w:color w:val="000000"/>
                <w:kern w:val="0"/>
                <w:szCs w:val="21"/>
              </w:rPr>
              <w:t>法定代表人或授权委托人：           （公章）</w:t>
            </w:r>
          </w:p>
        </w:tc>
      </w:tr>
    </w:tbl>
    <w:p>
      <w:pPr>
        <w:ind w:firstLine="420" w:firstLineChars="200"/>
        <w:rPr>
          <w:rFonts w:cs="宋体" w:asciiTheme="majorEastAsia" w:hAnsiTheme="majorEastAsia" w:eastAsiaTheme="majorEastAsia"/>
          <w:color w:val="000000"/>
          <w:kern w:val="0"/>
          <w:szCs w:val="21"/>
        </w:rPr>
      </w:pPr>
      <w:r>
        <w:rPr>
          <w:rFonts w:cs="宋体" w:asciiTheme="majorEastAsia" w:hAnsiTheme="majorEastAsia" w:eastAsiaTheme="majorEastAsia"/>
          <w:color w:val="000000"/>
          <w:kern w:val="0"/>
          <w:szCs w:val="21"/>
        </w:rPr>
        <w:t>注：①立项文号填初设批复文号（无初设的填可研批复文号）或项目建设单位出具的依据文件；限额以下工程建设项目未经立项审批的，填“无”；限额以上工程建设项目中的限额以下工程建设项目， 填限额以上工程建设项目立项文号。</w:t>
      </w:r>
    </w:p>
    <w:p>
      <w:pPr>
        <w:ind w:firstLine="420" w:firstLineChars="200"/>
        <w:rPr>
          <w:rFonts w:cs="宋体" w:asciiTheme="majorEastAsia" w:hAnsiTheme="majorEastAsia" w:eastAsiaTheme="majorEastAsia"/>
          <w:color w:val="000000"/>
          <w:kern w:val="0"/>
          <w:szCs w:val="21"/>
        </w:rPr>
      </w:pPr>
    </w:p>
    <w:p>
      <w:pPr>
        <w:spacing w:line="400" w:lineRule="exact"/>
        <w:jc w:val="center"/>
        <w:rPr>
          <w:rFonts w:ascii="方正小标宋简体" w:eastAsia="方正小标宋简体" w:hAnsiTheme="minorEastAsia" w:cstheme="minorEastAsia"/>
          <w:sz w:val="36"/>
          <w:szCs w:val="36"/>
        </w:rPr>
      </w:pPr>
      <w:r>
        <w:rPr>
          <w:rFonts w:hint="eastAsia" w:ascii="方正小标宋简体" w:eastAsia="方正小标宋简体" w:hAnsiTheme="minorEastAsia" w:cstheme="minorEastAsia"/>
          <w:sz w:val="36"/>
          <w:szCs w:val="36"/>
        </w:rPr>
        <w:t>验收记录表</w:t>
      </w:r>
    </w:p>
    <w:p>
      <w:pPr>
        <w:spacing w:line="400" w:lineRule="exact"/>
        <w:jc w:val="center"/>
        <w:rPr>
          <w:rFonts w:asciiTheme="minorEastAsia" w:hAnsiTheme="minorEastAsia" w:eastAsiaTheme="minorEastAsia" w:cstheme="minorEastAsia"/>
          <w:b/>
          <w:szCs w:val="21"/>
        </w:rPr>
      </w:pP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13"/>
        <w:gridCol w:w="540"/>
        <w:gridCol w:w="2916"/>
        <w:gridCol w:w="1044"/>
        <w:gridCol w:w="1080"/>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88" w:type="dxa"/>
            <w:gridSpan w:val="2"/>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发包人</w:t>
            </w:r>
          </w:p>
        </w:tc>
        <w:tc>
          <w:tcPr>
            <w:tcW w:w="7920" w:type="dxa"/>
            <w:gridSpan w:val="6"/>
            <w:noWrap/>
            <w:vAlign w:val="center"/>
          </w:tcPr>
          <w:p>
            <w:pPr>
              <w:spacing w:line="40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88" w:type="dxa"/>
            <w:gridSpan w:val="2"/>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3456" w:type="dxa"/>
            <w:gridSpan w:val="2"/>
            <w:noWrap/>
            <w:vAlign w:val="center"/>
          </w:tcPr>
          <w:p>
            <w:pPr>
              <w:spacing w:line="400" w:lineRule="exact"/>
              <w:jc w:val="center"/>
              <w:rPr>
                <w:rFonts w:asciiTheme="minorEastAsia" w:hAnsiTheme="minorEastAsia" w:eastAsiaTheme="minorEastAsia" w:cstheme="minorEastAsia"/>
                <w:szCs w:val="21"/>
              </w:rPr>
            </w:pPr>
          </w:p>
        </w:tc>
        <w:tc>
          <w:tcPr>
            <w:tcW w:w="1044" w:type="dxa"/>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经办人</w:t>
            </w:r>
          </w:p>
        </w:tc>
        <w:tc>
          <w:tcPr>
            <w:tcW w:w="1080" w:type="dxa"/>
            <w:noWrap/>
            <w:vAlign w:val="center"/>
          </w:tcPr>
          <w:p>
            <w:pPr>
              <w:spacing w:line="400" w:lineRule="exact"/>
              <w:jc w:val="center"/>
              <w:rPr>
                <w:rFonts w:asciiTheme="minorEastAsia" w:hAnsiTheme="minorEastAsia" w:eastAsiaTheme="minorEastAsia" w:cstheme="minorEastAsia"/>
                <w:szCs w:val="21"/>
              </w:rPr>
            </w:pPr>
          </w:p>
        </w:tc>
        <w:tc>
          <w:tcPr>
            <w:tcW w:w="720" w:type="dxa"/>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w:t>
            </w:r>
          </w:p>
        </w:tc>
        <w:tc>
          <w:tcPr>
            <w:tcW w:w="1620" w:type="dxa"/>
            <w:noWrap/>
            <w:vAlign w:val="center"/>
          </w:tcPr>
          <w:p>
            <w:pPr>
              <w:spacing w:line="40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88" w:type="dxa"/>
            <w:gridSpan w:val="2"/>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w:t>
            </w:r>
          </w:p>
        </w:tc>
        <w:tc>
          <w:tcPr>
            <w:tcW w:w="3456" w:type="dxa"/>
            <w:gridSpan w:val="2"/>
            <w:noWrap/>
            <w:vAlign w:val="center"/>
          </w:tcPr>
          <w:p>
            <w:pPr>
              <w:spacing w:line="400" w:lineRule="exact"/>
              <w:jc w:val="center"/>
              <w:rPr>
                <w:rFonts w:asciiTheme="minorEastAsia" w:hAnsiTheme="minorEastAsia" w:eastAsiaTheme="minorEastAsia" w:cstheme="minorEastAsia"/>
                <w:szCs w:val="21"/>
              </w:rPr>
            </w:pPr>
          </w:p>
        </w:tc>
        <w:tc>
          <w:tcPr>
            <w:tcW w:w="1044" w:type="dxa"/>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w:t>
            </w:r>
          </w:p>
        </w:tc>
        <w:tc>
          <w:tcPr>
            <w:tcW w:w="1080" w:type="dxa"/>
            <w:noWrap/>
            <w:vAlign w:val="center"/>
          </w:tcPr>
          <w:p>
            <w:pPr>
              <w:spacing w:line="400" w:lineRule="exact"/>
              <w:jc w:val="center"/>
              <w:rPr>
                <w:rFonts w:asciiTheme="minorEastAsia" w:hAnsiTheme="minorEastAsia" w:eastAsiaTheme="minorEastAsia" w:cstheme="minorEastAsia"/>
                <w:szCs w:val="21"/>
              </w:rPr>
            </w:pPr>
          </w:p>
        </w:tc>
        <w:tc>
          <w:tcPr>
            <w:tcW w:w="720" w:type="dxa"/>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w:t>
            </w:r>
          </w:p>
        </w:tc>
        <w:tc>
          <w:tcPr>
            <w:tcW w:w="1620" w:type="dxa"/>
            <w:noWrap/>
            <w:vAlign w:val="center"/>
          </w:tcPr>
          <w:p>
            <w:pPr>
              <w:spacing w:line="40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88" w:type="dxa"/>
            <w:gridSpan w:val="2"/>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合同总价</w:t>
            </w:r>
          </w:p>
        </w:tc>
        <w:tc>
          <w:tcPr>
            <w:tcW w:w="3456" w:type="dxa"/>
            <w:gridSpan w:val="2"/>
            <w:noWrap/>
            <w:vAlign w:val="center"/>
          </w:tcPr>
          <w:p>
            <w:pPr>
              <w:spacing w:line="400" w:lineRule="exact"/>
              <w:jc w:val="center"/>
              <w:rPr>
                <w:rFonts w:asciiTheme="minorEastAsia" w:hAnsiTheme="minorEastAsia" w:eastAsiaTheme="minorEastAsia" w:cstheme="minorEastAsia"/>
                <w:szCs w:val="21"/>
              </w:rPr>
            </w:pPr>
          </w:p>
        </w:tc>
        <w:tc>
          <w:tcPr>
            <w:tcW w:w="1044" w:type="dxa"/>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结算</w:t>
            </w: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3420" w:type="dxa"/>
            <w:gridSpan w:val="3"/>
            <w:noWrap/>
            <w:vAlign w:val="center"/>
          </w:tcPr>
          <w:p>
            <w:pPr>
              <w:spacing w:line="40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5" w:hRule="atLeast"/>
        </w:trPr>
        <w:tc>
          <w:tcPr>
            <w:tcW w:w="675" w:type="dxa"/>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验</w:t>
            </w:r>
          </w:p>
          <w:p>
            <w:pPr>
              <w:spacing w:line="400" w:lineRule="exact"/>
              <w:jc w:val="center"/>
              <w:rPr>
                <w:rFonts w:asciiTheme="minorEastAsia" w:hAnsiTheme="minorEastAsia" w:eastAsiaTheme="minorEastAsia" w:cstheme="minorEastAsia"/>
                <w:szCs w:val="21"/>
              </w:rPr>
            </w:pP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收</w:t>
            </w:r>
          </w:p>
          <w:p>
            <w:pPr>
              <w:spacing w:line="400" w:lineRule="exact"/>
              <w:jc w:val="center"/>
              <w:rPr>
                <w:rFonts w:asciiTheme="minorEastAsia" w:hAnsiTheme="minorEastAsia" w:eastAsiaTheme="minorEastAsia" w:cstheme="minorEastAsia"/>
                <w:szCs w:val="21"/>
              </w:rPr>
            </w:pP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情</w:t>
            </w:r>
          </w:p>
          <w:p>
            <w:pPr>
              <w:spacing w:line="400" w:lineRule="exact"/>
              <w:jc w:val="center"/>
              <w:rPr>
                <w:rFonts w:asciiTheme="minorEastAsia" w:hAnsiTheme="minorEastAsia" w:eastAsiaTheme="minorEastAsia" w:cstheme="minorEastAsia"/>
                <w:szCs w:val="21"/>
              </w:rPr>
            </w:pP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况</w:t>
            </w:r>
          </w:p>
        </w:tc>
        <w:tc>
          <w:tcPr>
            <w:tcW w:w="8433" w:type="dxa"/>
            <w:gridSpan w:val="7"/>
            <w:noWrap/>
            <w:vAlign w:val="center"/>
          </w:tcPr>
          <w:p>
            <w:pPr>
              <w:spacing w:line="40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728" w:type="dxa"/>
            <w:gridSpan w:val="3"/>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验收结论</w:t>
            </w:r>
          </w:p>
        </w:tc>
        <w:tc>
          <w:tcPr>
            <w:tcW w:w="7380" w:type="dxa"/>
            <w:gridSpan w:val="5"/>
            <w:noWrap/>
            <w:vAlign w:val="center"/>
          </w:tcPr>
          <w:p>
            <w:pPr>
              <w:spacing w:line="40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trPr>
        <w:tc>
          <w:tcPr>
            <w:tcW w:w="1728" w:type="dxa"/>
            <w:gridSpan w:val="3"/>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验收人员</w:t>
            </w: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    名</w:t>
            </w:r>
          </w:p>
        </w:tc>
        <w:tc>
          <w:tcPr>
            <w:tcW w:w="7380" w:type="dxa"/>
            <w:gridSpan w:val="5"/>
            <w:noWrap/>
            <w:vAlign w:val="center"/>
          </w:tcPr>
          <w:p>
            <w:pPr>
              <w:spacing w:line="40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1728" w:type="dxa"/>
            <w:gridSpan w:val="3"/>
            <w:noWrap/>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验收日期</w:t>
            </w:r>
          </w:p>
        </w:tc>
        <w:tc>
          <w:tcPr>
            <w:tcW w:w="7380" w:type="dxa"/>
            <w:gridSpan w:val="5"/>
            <w:noWrap/>
            <w:vAlign w:val="center"/>
          </w:tcPr>
          <w:p>
            <w:pPr>
              <w:spacing w:line="400" w:lineRule="exact"/>
              <w:jc w:val="center"/>
              <w:rPr>
                <w:rFonts w:asciiTheme="minorEastAsia" w:hAnsiTheme="minorEastAsia" w:eastAsiaTheme="minorEastAsia" w:cstheme="minorEastAsia"/>
                <w:szCs w:val="21"/>
              </w:rPr>
            </w:pPr>
          </w:p>
        </w:tc>
      </w:tr>
    </w:tbl>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240" w:lineRule="exact"/>
        <w:rPr>
          <w:rFonts w:ascii="仿宋_GB2312" w:eastAsia="仿宋_GB2312"/>
          <w:sz w:val="32"/>
          <w:szCs w:val="32"/>
        </w:rPr>
      </w:pPr>
    </w:p>
    <w:p>
      <w:pPr>
        <w:spacing w:line="640" w:lineRule="exact"/>
        <w:ind w:firstLine="320" w:firstLineChars="100"/>
        <w:rPr>
          <w:rFonts w:ascii="仿宋_GB2312" w:eastAsia="仿宋_GB2312"/>
          <w:sz w:val="32"/>
          <w:szCs w:val="32"/>
        </w:rPr>
      </w:pPr>
      <w:r>
        <w:rPr>
          <w:rFonts w:ascii="仿宋_GB2312" w:eastAsia="仿宋_GB2312"/>
          <w:sz w:val="32"/>
          <w:szCs w:val="32"/>
        </w:rPr>
        <w:pict>
          <v:shape id="_x0000_s2051" o:spid="_x0000_s2051" o:spt="32" type="#_x0000_t32" style="position:absolute;left:0pt;margin-left:-2.3pt;margin-top:32.55pt;height:0pt;width:445.5pt;z-index:251659264;mso-width-relative:page;mso-height-relative:page;" o:connectortype="straight" filled="f" coordsize="21600,21600">
            <v:path arrowok="t"/>
            <v:fill on="f" focussize="0,0"/>
            <v:stroke/>
            <v:imagedata o:title=""/>
            <o:lock v:ext="edit"/>
          </v:shape>
        </w:pict>
      </w:r>
      <w:r>
        <w:rPr>
          <w:rFonts w:ascii="仿宋_GB2312" w:eastAsia="仿宋_GB2312"/>
          <w:sz w:val="32"/>
          <w:szCs w:val="32"/>
        </w:rPr>
        <w:pict>
          <v:shape id="_x0000_s2050" o:spid="_x0000_s2050" o:spt="32" type="#_x0000_t32" style="position:absolute;left:0pt;margin-left:-2.3pt;margin-top:3.3pt;height:0pt;width:445.5pt;z-index:251658240;mso-width-relative:page;mso-height-relative:page;" o:connectortype="straight" filled="f" coordsize="21600,21600">
            <v:path arrowok="t"/>
            <v:fill on="f" focussize="0,0"/>
            <v:stroke/>
            <v:imagedata o:title=""/>
            <o:lock v:ext="edit"/>
          </v:shape>
        </w:pict>
      </w:r>
      <w:r>
        <w:rPr>
          <w:rFonts w:hint="eastAsia" w:ascii="仿宋_GB2312" w:eastAsia="仿宋_GB2312"/>
          <w:sz w:val="32"/>
          <w:szCs w:val="32"/>
        </w:rPr>
        <w:t>德清县教育局办公室             2020年2月18日印发</w:t>
      </w:r>
    </w:p>
    <w:sectPr>
      <w:footerReference r:id="rId3" w:type="default"/>
      <w:footerReference r:id="rId4" w:type="even"/>
      <w:pgSz w:w="11906" w:h="16838"/>
      <w:pgMar w:top="1644" w:right="1531" w:bottom="1440"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9156"/>
      <w:docPartObj>
        <w:docPartGallery w:val="AutoText"/>
      </w:docPartObj>
    </w:sdtPr>
    <w:sdtEndPr>
      <w:rPr>
        <w:rFonts w:hint="eastAsia" w:ascii="仿宋_GB2312" w:eastAsia="仿宋_GB2312"/>
        <w:sz w:val="32"/>
        <w:szCs w:val="32"/>
      </w:rPr>
    </w:sdtEndPr>
    <w:sdtContent>
      <w:p>
        <w:pPr>
          <w:pStyle w:val="2"/>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7 -</w:t>
        </w:r>
        <w:r>
          <w:rPr>
            <w:rFonts w:hint="eastAsia" w:ascii="仿宋_GB2312" w:eastAsia="仿宋_GB2312"/>
            <w:sz w:val="32"/>
            <w:szCs w:val="3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9160"/>
      <w:docPartObj>
        <w:docPartGallery w:val="AutoText"/>
      </w:docPartObj>
    </w:sdtPr>
    <w:sdtEndPr>
      <w:rPr>
        <w:rFonts w:hint="eastAsia" w:ascii="仿宋_GB2312" w:eastAsia="仿宋_GB2312"/>
        <w:sz w:val="32"/>
        <w:szCs w:val="32"/>
      </w:rPr>
    </w:sdtEndPr>
    <w:sdtContent>
      <w:p>
        <w:pPr>
          <w:pStyle w:val="2"/>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6 -</w:t>
        </w:r>
        <w:r>
          <w:rPr>
            <w:rFonts w:hint="eastAsia" w:ascii="仿宋_GB2312" w:eastAsia="仿宋_GB2312"/>
            <w:sz w:val="32"/>
            <w:szCs w:val="32"/>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82E03"/>
    <w:multiLevelType w:val="singleLevel"/>
    <w:tmpl w:val="65782E0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6197"/>
    <w:rsid w:val="000260A7"/>
    <w:rsid w:val="00160D8E"/>
    <w:rsid w:val="00195AD9"/>
    <w:rsid w:val="001A234F"/>
    <w:rsid w:val="001D5050"/>
    <w:rsid w:val="002F4F13"/>
    <w:rsid w:val="003013FF"/>
    <w:rsid w:val="003113D3"/>
    <w:rsid w:val="00416197"/>
    <w:rsid w:val="004310BC"/>
    <w:rsid w:val="00586D8C"/>
    <w:rsid w:val="0083144F"/>
    <w:rsid w:val="009F4ED5"/>
    <w:rsid w:val="00B007D4"/>
    <w:rsid w:val="00B5664F"/>
    <w:rsid w:val="00BE53DE"/>
    <w:rsid w:val="00BF4E12"/>
    <w:rsid w:val="00F7670A"/>
    <w:rsid w:val="137862FC"/>
    <w:rsid w:val="188B195B"/>
    <w:rsid w:val="1C8D1DC2"/>
    <w:rsid w:val="1CF13E31"/>
    <w:rsid w:val="1DAF7B8C"/>
    <w:rsid w:val="20351F01"/>
    <w:rsid w:val="36C83C27"/>
    <w:rsid w:val="380D6674"/>
    <w:rsid w:val="3917051E"/>
    <w:rsid w:val="4A70028F"/>
    <w:rsid w:val="51FA6A4A"/>
    <w:rsid w:val="527F2C1C"/>
    <w:rsid w:val="547B01D1"/>
    <w:rsid w:val="571D5F78"/>
    <w:rsid w:val="57BA5318"/>
    <w:rsid w:val="60D93B18"/>
    <w:rsid w:val="62906DF2"/>
    <w:rsid w:val="64526656"/>
    <w:rsid w:val="66763CC6"/>
    <w:rsid w:val="6D3264EA"/>
    <w:rsid w:val="729D0727"/>
    <w:rsid w:val="771815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style>
  <w:style w:type="character" w:customStyle="1" w:styleId="8">
    <w:name w:val="页脚 Char"/>
    <w:basedOn w:val="6"/>
    <w:link w:val="2"/>
    <w:qFormat/>
    <w:uiPriority w:val="99"/>
    <w:rPr>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12</Pages>
  <Words>627</Words>
  <Characters>3580</Characters>
  <Lines>29</Lines>
  <Paragraphs>8</Paragraphs>
  <TotalTime>0</TotalTime>
  <ScaleCrop>false</ScaleCrop>
  <LinksUpToDate>false</LinksUpToDate>
  <CharactersWithSpaces>4199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2019-11-15T02:48:00Z</dcterms:created>
  <dc:creator>匿名用户</dc:creator>
  <cp:lastModifiedBy>dqzah</cp:lastModifiedBy>
  <cp:lastPrinted>2020-02-18T08:04:00Z</cp:lastPrinted>
  <dcterms:modified xsi:type="dcterms:W3CDTF">2020-02-18T08:37:44Z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